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0D780435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155B91">
              <w:rPr>
                <w:rFonts w:ascii="Arial" w:hAnsi="Arial" w:cs="Arial"/>
                <w:b/>
                <w:color w:val="0B416C"/>
                <w:sz w:val="24"/>
              </w:rPr>
              <w:t>Fußverkehrs-Check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09FC189E" w14:textId="7AF90176" w:rsidR="00A62133" w:rsidRPr="00881977" w:rsidRDefault="00881977" w:rsidP="00881977">
            <w:p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Aktivierung, Unterstützung und Vernetzung von Kommunen zu einer erfolgreichen Fußverkehrsförderung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3EBF30EF" w14:textId="77777777" w:rsidR="008561F4" w:rsidRDefault="008561F4" w:rsidP="00881977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</w:p>
          <w:p w14:paraId="604E47D9" w14:textId="7009F31C" w:rsidR="00881977" w:rsidRPr="008561F4" w:rsidRDefault="00881977" w:rsidP="00881977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Workshop: 25-60 Personen, Begehung: maximal 30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78CEE99C" w:rsidR="008561F4" w:rsidRPr="008561F4" w:rsidRDefault="008561F4" w:rsidP="00881977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881977">
              <w:rPr>
                <w:rFonts w:ascii="Arial" w:hAnsi="Arial" w:cs="Arial"/>
                <w:bCs/>
                <w:color w:val="0B416C"/>
              </w:rPr>
              <w:t>Workshop: ca. 2 Stunden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0AB4A5F6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881977">
              <w:rPr>
                <w:rFonts w:ascii="Arial" w:hAnsi="Arial" w:cs="Arial"/>
                <w:bCs/>
                <w:color w:val="0B416C"/>
              </w:rPr>
              <w:t>zu Beginn eines Prozesses, Problemdefinition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6D514368" w:rsidR="008561F4" w:rsidRPr="008561F4" w:rsidRDefault="00881977" w:rsidP="00881977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81977">
              <w:rPr>
                <w:rFonts w:ascii="Arial" w:hAnsi="Arial" w:cs="Arial"/>
                <w:bCs/>
                <w:color w:val="0B416C"/>
              </w:rPr>
              <w:t>Fußverkehrs-Checks sind zum einen ein Analyse- und Planungs</w:t>
            </w:r>
            <w:r>
              <w:rPr>
                <w:rFonts w:ascii="Arial" w:hAnsi="Arial" w:cs="Arial"/>
                <w:bCs/>
                <w:color w:val="0B416C"/>
              </w:rPr>
              <w:t>instrument zur Aufnahme und Wei</w:t>
            </w:r>
            <w:r w:rsidRPr="00881977">
              <w:rPr>
                <w:rFonts w:ascii="Arial" w:hAnsi="Arial" w:cs="Arial"/>
                <w:bCs/>
                <w:color w:val="0B416C"/>
              </w:rPr>
              <w:t>terentwicklung der Fußverkehrssituation in einer Kommune und z</w:t>
            </w:r>
            <w:r>
              <w:rPr>
                <w:rFonts w:ascii="Arial" w:hAnsi="Arial" w:cs="Arial"/>
                <w:bCs/>
                <w:color w:val="0B416C"/>
              </w:rPr>
              <w:t>um anderen ein Partizipationsan</w:t>
            </w:r>
            <w:r w:rsidRPr="00881977">
              <w:rPr>
                <w:rFonts w:ascii="Arial" w:hAnsi="Arial" w:cs="Arial"/>
                <w:bCs/>
                <w:color w:val="0B416C"/>
              </w:rPr>
              <w:t>s</w:t>
            </w:r>
            <w:r>
              <w:rPr>
                <w:rFonts w:ascii="Arial" w:hAnsi="Arial" w:cs="Arial"/>
                <w:bCs/>
                <w:color w:val="0B416C"/>
              </w:rPr>
              <w:t xml:space="preserve">atz. Im engen Dialog mit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Bürger:</w:t>
            </w:r>
            <w:r w:rsidRPr="00881977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881977">
              <w:rPr>
                <w:rFonts w:ascii="Arial" w:hAnsi="Arial" w:cs="Arial"/>
                <w:bCs/>
                <w:color w:val="0B416C"/>
              </w:rPr>
              <w:t>, Verwaltung und Politik werden d</w:t>
            </w:r>
            <w:r>
              <w:rPr>
                <w:rFonts w:ascii="Arial" w:hAnsi="Arial" w:cs="Arial"/>
                <w:bCs/>
                <w:color w:val="0B416C"/>
              </w:rPr>
              <w:t xml:space="preserve">ie Stärken und Schwächen </w:t>
            </w:r>
            <w:r w:rsidRPr="00881977">
              <w:rPr>
                <w:rFonts w:ascii="Arial" w:hAnsi="Arial" w:cs="Arial"/>
                <w:bCs/>
                <w:color w:val="0B416C"/>
              </w:rPr>
              <w:t>im örtlichen Fußverkehr am konkreten Ort aufgenommen und bew</w:t>
            </w:r>
            <w:r>
              <w:rPr>
                <w:rFonts w:ascii="Arial" w:hAnsi="Arial" w:cs="Arial"/>
                <w:bCs/>
                <w:color w:val="0B416C"/>
              </w:rPr>
              <w:t xml:space="preserve">ertet. Es wird ein gemeinsamer </w:t>
            </w:r>
            <w:r w:rsidRPr="00881977">
              <w:rPr>
                <w:rFonts w:ascii="Arial" w:hAnsi="Arial" w:cs="Arial"/>
                <w:bCs/>
                <w:color w:val="0B416C"/>
              </w:rPr>
              <w:t>Maßnahmenplan entwickelt und diskutiert, um Fußwege künftig attra</w:t>
            </w:r>
            <w:r>
              <w:rPr>
                <w:rFonts w:ascii="Arial" w:hAnsi="Arial" w:cs="Arial"/>
                <w:bCs/>
                <w:color w:val="0B416C"/>
              </w:rPr>
              <w:t>ktiver und sicherer zu machen. Ein einzelner Fußverkehrs-C</w:t>
            </w:r>
            <w:r w:rsidRPr="00881977">
              <w:rPr>
                <w:rFonts w:ascii="Arial" w:hAnsi="Arial" w:cs="Arial"/>
                <w:bCs/>
                <w:color w:val="0B416C"/>
              </w:rPr>
              <w:t>heck wird am besten auf Quartiersebene dur</w:t>
            </w:r>
            <w:r>
              <w:rPr>
                <w:rFonts w:ascii="Arial" w:hAnsi="Arial" w:cs="Arial"/>
                <w:bCs/>
                <w:color w:val="0B416C"/>
              </w:rPr>
              <w:t xml:space="preserve">chgeführt. Hier bietet es sich </w:t>
            </w:r>
            <w:r w:rsidRPr="00881977">
              <w:rPr>
                <w:rFonts w:ascii="Arial" w:hAnsi="Arial" w:cs="Arial"/>
                <w:bCs/>
                <w:color w:val="0B416C"/>
              </w:rPr>
              <w:t xml:space="preserve">an, in einer ca. 2-3 km langen Begehung mit 8-10 Stationen die </w:t>
            </w:r>
            <w:r>
              <w:rPr>
                <w:rFonts w:ascii="Arial" w:hAnsi="Arial" w:cs="Arial"/>
                <w:bCs/>
                <w:color w:val="0B416C"/>
              </w:rPr>
              <w:t>Mängel, Stärken und Handlungspo</w:t>
            </w:r>
            <w:r w:rsidRPr="00881977">
              <w:rPr>
                <w:rFonts w:ascii="Arial" w:hAnsi="Arial" w:cs="Arial"/>
                <w:bCs/>
                <w:color w:val="0B416C"/>
              </w:rPr>
              <w:t>tenziale im Quartier</w:t>
            </w:r>
            <w:r>
              <w:rPr>
                <w:rFonts w:ascii="Arial" w:hAnsi="Arial" w:cs="Arial"/>
                <w:bCs/>
                <w:color w:val="0B416C"/>
              </w:rPr>
              <w:t xml:space="preserve"> aufzunehmen und darzustellen.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5335E125" w:rsidR="008561F4" w:rsidRPr="008561F4" w:rsidRDefault="00881977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Vorbereitung: Zielformulierung, Klärung der finanziellen und personellen Ressourcen, Planung</w:t>
            </w:r>
          </w:p>
          <w:p w14:paraId="28147EE5" w14:textId="3D80FC77" w:rsidR="008561F4" w:rsidRDefault="00881977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Auftaktworkshop mit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Bürger:innen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(ca. 2 Stunden): Informationsvermittlung und Erfahrungsaustausch</w:t>
            </w:r>
          </w:p>
          <w:p w14:paraId="4AC9F0D0" w14:textId="77777777" w:rsidR="00A62133" w:rsidRDefault="00881977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Begehungen: Betrachtung der Probleme und Belange der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Zufußgehenden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sowie der Verkehrssituation vor Ort</w:t>
            </w:r>
          </w:p>
          <w:p w14:paraId="6B7F3816" w14:textId="77777777" w:rsidR="00881977" w:rsidRDefault="00881977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Abschlussworkshop: Ergebnisvorstellung und Diskussion von Maßnahmen und Lösungsmöglichkeiten</w:t>
            </w:r>
          </w:p>
          <w:p w14:paraId="127AFA82" w14:textId="65686A97" w:rsidR="00881977" w:rsidRPr="003D3795" w:rsidRDefault="00881977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Nachbereitung: Erarbeitung einer abschließenden Dokumentation (z. B. Abschlussbericht)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2F3F93D1" w:rsidR="008561F4" w:rsidRPr="00AA1A63" w:rsidRDefault="00A62133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Zeit</w:t>
            </w:r>
            <w:r w:rsidR="008561F4"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881977">
              <w:rPr>
                <w:rFonts w:ascii="Arial" w:hAnsi="Arial" w:cs="Arial"/>
                <w:bCs/>
                <w:color w:val="0B416C"/>
              </w:rPr>
              <w:t>mehrere Wochen</w:t>
            </w:r>
          </w:p>
          <w:p w14:paraId="1E3E8182" w14:textId="74ECAAA1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881977">
              <w:rPr>
                <w:rFonts w:ascii="Arial" w:hAnsi="Arial" w:cs="Arial"/>
                <w:bCs/>
                <w:color w:val="0B416C"/>
              </w:rPr>
              <w:t>Räumlichkeiten, Personal, Verpflegung</w:t>
            </w:r>
          </w:p>
          <w:p w14:paraId="6FB321B6" w14:textId="07202C21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881977">
              <w:rPr>
                <w:rFonts w:ascii="Arial" w:hAnsi="Arial" w:cs="Arial"/>
                <w:bCs/>
                <w:color w:val="0B416C"/>
              </w:rPr>
              <w:t xml:space="preserve">Mobilitätsförderung aller </w:t>
            </w:r>
            <w:proofErr w:type="spellStart"/>
            <w:r w:rsidR="00881977">
              <w:rPr>
                <w:rFonts w:ascii="Arial" w:hAnsi="Arial" w:cs="Arial"/>
                <w:bCs/>
                <w:color w:val="0B416C"/>
              </w:rPr>
              <w:t>Bewohner:innen</w:t>
            </w:r>
            <w:proofErr w:type="spellEnd"/>
            <w:r w:rsidR="00881977">
              <w:rPr>
                <w:rFonts w:ascii="Arial" w:hAnsi="Arial" w:cs="Arial"/>
                <w:bCs/>
                <w:color w:val="0B416C"/>
              </w:rPr>
              <w:t>, Kostenersparnis, Umweltschutz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71C765A6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881977">
              <w:rPr>
                <w:rFonts w:ascii="Arial" w:hAnsi="Arial" w:cs="Arial"/>
                <w:bCs/>
                <w:color w:val="0B416C"/>
              </w:rPr>
              <w:t>zwei Veranstaltungen und eine Begehung</w:t>
            </w:r>
          </w:p>
          <w:p w14:paraId="11B65AF6" w14:textId="5CBECCD8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881977">
              <w:rPr>
                <w:rFonts w:ascii="Arial" w:hAnsi="Arial" w:cs="Arial"/>
                <w:bCs/>
                <w:color w:val="0B416C"/>
              </w:rPr>
              <w:t xml:space="preserve">orientiert sich stark an den Bedürfnissen der </w:t>
            </w:r>
            <w:proofErr w:type="spellStart"/>
            <w:proofErr w:type="gramStart"/>
            <w:r w:rsidR="00881977"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</w:p>
          <w:p w14:paraId="748D07E7" w14:textId="1984C095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881977">
              <w:rPr>
                <w:rFonts w:ascii="Arial" w:hAnsi="Arial" w:cs="Arial"/>
                <w:bCs/>
                <w:color w:val="0B416C"/>
              </w:rPr>
              <w:t>Mobilität muss bestehen, um an der Begehung teilnehmen zu können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06D1B579" w:rsidR="00AA1A63" w:rsidRPr="00AA1A63" w:rsidRDefault="00881977" w:rsidP="00881977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K</w:t>
            </w:r>
            <w:r w:rsidRPr="00881977">
              <w:rPr>
                <w:rFonts w:ascii="Arial" w:hAnsi="Arial" w:cs="Arial"/>
                <w:bCs/>
                <w:color w:val="0B416C"/>
              </w:rPr>
              <w:t>arte des Untersuchungsgebiets, Karteikarten, Moderationsmaterialien, Pinnw</w:t>
            </w:r>
            <w:r>
              <w:rPr>
                <w:rFonts w:ascii="Arial" w:hAnsi="Arial" w:cs="Arial"/>
                <w:bCs/>
                <w:color w:val="0B416C"/>
              </w:rPr>
              <w:t xml:space="preserve">ände, Flipchart, Großformatige </w:t>
            </w:r>
            <w:r w:rsidRPr="00881977">
              <w:rPr>
                <w:rFonts w:ascii="Arial" w:hAnsi="Arial" w:cs="Arial"/>
                <w:bCs/>
                <w:color w:val="0B416C"/>
              </w:rPr>
              <w:t>Bilder (möglichst laminiert und in DIN A3) an Stationen (für die Vermitt</w:t>
            </w:r>
            <w:r>
              <w:rPr>
                <w:rFonts w:ascii="Arial" w:hAnsi="Arial" w:cs="Arial"/>
                <w:bCs/>
                <w:color w:val="0B416C"/>
              </w:rPr>
              <w:t xml:space="preserve">lung von Themen an Stationen), </w:t>
            </w:r>
            <w:r w:rsidRPr="00881977">
              <w:rPr>
                <w:rFonts w:ascii="Arial" w:hAnsi="Arial" w:cs="Arial"/>
                <w:bCs/>
                <w:color w:val="0B416C"/>
              </w:rPr>
              <w:t xml:space="preserve">Kreide und Pylonen (helfen neue Führungen, </w:t>
            </w:r>
            <w:proofErr w:type="spellStart"/>
            <w:r w:rsidRPr="00881977">
              <w:rPr>
                <w:rFonts w:ascii="Arial" w:hAnsi="Arial" w:cs="Arial"/>
                <w:bCs/>
                <w:color w:val="0B416C"/>
              </w:rPr>
              <w:t>Querungsanlagen</w:t>
            </w:r>
            <w:proofErr w:type="spellEnd"/>
            <w:r w:rsidRPr="00881977">
              <w:rPr>
                <w:rFonts w:ascii="Arial" w:hAnsi="Arial" w:cs="Arial"/>
                <w:bCs/>
                <w:color w:val="0B416C"/>
              </w:rPr>
              <w:t xml:space="preserve"> (z.</w:t>
            </w:r>
            <w:r>
              <w:rPr>
                <w:rFonts w:ascii="Arial" w:hAnsi="Arial" w:cs="Arial"/>
                <w:bCs/>
                <w:color w:val="0B416C"/>
              </w:rPr>
              <w:t xml:space="preserve"> B. Gehwegnasen, Fußgänger</w:t>
            </w:r>
            <w:r w:rsidRPr="00881977">
              <w:rPr>
                <w:rFonts w:ascii="Arial" w:hAnsi="Arial" w:cs="Arial"/>
                <w:bCs/>
                <w:color w:val="0B416C"/>
              </w:rPr>
              <w:t>überwege) zu veranschaulichen), ggf. Tontechnik oder Mikrofon</w:t>
            </w:r>
            <w:r>
              <w:rPr>
                <w:rFonts w:ascii="Arial" w:hAnsi="Arial" w:cs="Arial"/>
                <w:bCs/>
                <w:color w:val="0B416C"/>
              </w:rPr>
              <w:t xml:space="preserve"> für große Gruppen, Maßbänder (z</w:t>
            </w:r>
            <w:r w:rsidRPr="00881977">
              <w:rPr>
                <w:rFonts w:ascii="Arial" w:hAnsi="Arial" w:cs="Arial"/>
                <w:bCs/>
                <w:color w:val="0B416C"/>
              </w:rPr>
              <w:t xml:space="preserve">ur exakten Bestandsaufnahme </w:t>
            </w:r>
            <w:r w:rsidRPr="00881977">
              <w:rPr>
                <w:rFonts w:ascii="Arial" w:hAnsi="Arial" w:cs="Arial"/>
                <w:bCs/>
                <w:color w:val="0B416C"/>
              </w:rPr>
              <w:lastRenderedPageBreak/>
              <w:t>von Engstell</w:t>
            </w:r>
            <w:r>
              <w:rPr>
                <w:rFonts w:ascii="Arial" w:hAnsi="Arial" w:cs="Arial"/>
                <w:bCs/>
                <w:color w:val="0B416C"/>
              </w:rPr>
              <w:t xml:space="preserve">en), Stoppuhren </w:t>
            </w:r>
            <w:r w:rsidRPr="00881977">
              <w:rPr>
                <w:rFonts w:ascii="Arial" w:hAnsi="Arial" w:cs="Arial"/>
                <w:bCs/>
                <w:color w:val="0B416C"/>
              </w:rPr>
              <w:t xml:space="preserve">(Bewerten der realen Wartezeit an Ampeln </w:t>
            </w:r>
            <w:r>
              <w:rPr>
                <w:rFonts w:ascii="Arial" w:hAnsi="Arial" w:cs="Arial"/>
                <w:bCs/>
                <w:color w:val="0B416C"/>
              </w:rPr>
              <w:t>und A</w:t>
            </w:r>
            <w:r w:rsidRPr="00881977">
              <w:rPr>
                <w:rFonts w:ascii="Arial" w:hAnsi="Arial" w:cs="Arial"/>
                <w:bCs/>
                <w:color w:val="0B416C"/>
              </w:rPr>
              <w:t>bgleichen mit geltenden Richtwerten), ggf. Warnwesten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lastRenderedPageBreak/>
              <w:t>Fazit:</w:t>
            </w:r>
          </w:p>
          <w:p w14:paraId="385B97CC" w14:textId="26A47C36" w:rsidR="00AA1A63" w:rsidRPr="00C54E9D" w:rsidRDefault="0084206F" w:rsidP="00881977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Der Fußverkehrs-C</w:t>
            </w:r>
            <w:r w:rsidR="00881977" w:rsidRPr="00881977">
              <w:rPr>
                <w:rFonts w:ascii="Arial" w:hAnsi="Arial" w:cs="Arial"/>
                <w:bCs/>
                <w:color w:val="0B416C"/>
              </w:rPr>
              <w:t xml:space="preserve">heck trägt dazu bei, den Fußverkehr stärker ins </w:t>
            </w:r>
            <w:r>
              <w:rPr>
                <w:rFonts w:ascii="Arial" w:hAnsi="Arial" w:cs="Arial"/>
                <w:bCs/>
                <w:color w:val="0B416C"/>
              </w:rPr>
              <w:t>Bewusstsein von Politik und Ver</w:t>
            </w:r>
            <w:r w:rsidR="00881977" w:rsidRPr="00881977">
              <w:rPr>
                <w:rFonts w:ascii="Arial" w:hAnsi="Arial" w:cs="Arial"/>
                <w:bCs/>
                <w:color w:val="0B416C"/>
              </w:rPr>
              <w:t>waltung zu rücken. Gemeinsam können Belang</w:t>
            </w:r>
            <w:r>
              <w:rPr>
                <w:rFonts w:ascii="Arial" w:hAnsi="Arial" w:cs="Arial"/>
                <w:bCs/>
                <w:color w:val="0B416C"/>
              </w:rPr>
              <w:t xml:space="preserve">e und Bedürfnisse der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Fußgänger:innen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stärker be</w:t>
            </w:r>
            <w:r w:rsidR="00881977" w:rsidRPr="00881977">
              <w:rPr>
                <w:rFonts w:ascii="Arial" w:hAnsi="Arial" w:cs="Arial"/>
                <w:bCs/>
                <w:color w:val="0B416C"/>
              </w:rPr>
              <w:t>rücksichtigt werden. Für Kommunen bietet der Fußverkehrs-Check</w:t>
            </w:r>
            <w:r>
              <w:rPr>
                <w:rFonts w:ascii="Arial" w:hAnsi="Arial" w:cs="Arial"/>
                <w:bCs/>
                <w:color w:val="0B416C"/>
              </w:rPr>
              <w:t xml:space="preserve"> vor allem die Chance, in eine </w:t>
            </w:r>
            <w:r w:rsidR="00881977" w:rsidRPr="00881977">
              <w:rPr>
                <w:rFonts w:ascii="Arial" w:hAnsi="Arial" w:cs="Arial"/>
                <w:bCs/>
                <w:color w:val="0B416C"/>
              </w:rPr>
              <w:t xml:space="preserve">systematische Förderung des Fußverkehrs einzusteigen bzw. diese zu </w:t>
            </w:r>
            <w:r>
              <w:rPr>
                <w:rFonts w:ascii="Arial" w:hAnsi="Arial" w:cs="Arial"/>
                <w:bCs/>
                <w:color w:val="0B416C"/>
              </w:rPr>
              <w:t xml:space="preserve">vertiefen und gleichzeitig die </w:t>
            </w:r>
            <w:r w:rsidR="00881977" w:rsidRPr="00881977">
              <w:rPr>
                <w:rFonts w:ascii="Arial" w:hAnsi="Arial" w:cs="Arial"/>
                <w:bCs/>
                <w:color w:val="0B416C"/>
              </w:rPr>
              <w:t>Bürgerbeteilig</w:t>
            </w:r>
            <w:r>
              <w:rPr>
                <w:rFonts w:ascii="Arial" w:hAnsi="Arial" w:cs="Arial"/>
                <w:bCs/>
                <w:color w:val="0B416C"/>
              </w:rPr>
              <w:t>ung zu stärke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0177FC3D" w14:textId="6B9BDECC" w:rsidR="00AA1A63" w:rsidRPr="00C54E9D" w:rsidRDefault="0084206F" w:rsidP="0084206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4206F">
              <w:rPr>
                <w:rFonts w:ascii="Arial" w:hAnsi="Arial" w:cs="Arial"/>
                <w:bCs/>
                <w:color w:val="0B416C"/>
              </w:rPr>
              <w:t>Ministerium für Verkehr Baden-Württemberg. Fußverkehrs</w:t>
            </w:r>
            <w:r>
              <w:rPr>
                <w:rFonts w:ascii="Arial" w:hAnsi="Arial" w:cs="Arial"/>
                <w:bCs/>
                <w:color w:val="0B416C"/>
              </w:rPr>
              <w:t>-Checks: Leitfaden zur Durchführung. Dortmund/</w:t>
            </w:r>
            <w:r w:rsidRPr="0084206F">
              <w:rPr>
                <w:rFonts w:ascii="Arial" w:hAnsi="Arial" w:cs="Arial"/>
                <w:bCs/>
                <w:color w:val="0B416C"/>
              </w:rPr>
              <w:t>Karlsruhe: Ministerium für Verkehr Baden-Württemberg; 2016.</w:t>
            </w:r>
            <w:bookmarkStart w:id="0" w:name="_GoBack"/>
            <w:bookmarkEnd w:id="0"/>
          </w:p>
        </w:tc>
      </w:tr>
    </w:tbl>
    <w:p w14:paraId="2818F191" w14:textId="002F2D2B" w:rsidR="00090D8B" w:rsidRPr="00AA1A63" w:rsidRDefault="00AE1DBD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127B" w14:textId="77777777" w:rsidR="00AE1DBD" w:rsidRDefault="00AE1DBD" w:rsidP="007438DB">
      <w:pPr>
        <w:spacing w:after="0" w:line="240" w:lineRule="auto"/>
      </w:pPr>
      <w:r>
        <w:separator/>
      </w:r>
    </w:p>
  </w:endnote>
  <w:endnote w:type="continuationSeparator" w:id="0">
    <w:p w14:paraId="7DB5A8A5" w14:textId="77777777" w:rsidR="00AE1DBD" w:rsidRDefault="00AE1DBD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4C83" w14:textId="77777777" w:rsidR="00AE1DBD" w:rsidRDefault="00AE1DBD" w:rsidP="007438DB">
      <w:pPr>
        <w:spacing w:after="0" w:line="240" w:lineRule="auto"/>
      </w:pPr>
      <w:r>
        <w:separator/>
      </w:r>
    </w:p>
  </w:footnote>
  <w:footnote w:type="continuationSeparator" w:id="0">
    <w:p w14:paraId="355155A4" w14:textId="77777777" w:rsidR="00AE1DBD" w:rsidRDefault="00AE1DBD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73FF"/>
    <w:rsid w:val="00155B91"/>
    <w:rsid w:val="00197AF2"/>
    <w:rsid w:val="001A43CA"/>
    <w:rsid w:val="001C6416"/>
    <w:rsid w:val="00201D57"/>
    <w:rsid w:val="002328D7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206F"/>
    <w:rsid w:val="00843CD6"/>
    <w:rsid w:val="00847DA7"/>
    <w:rsid w:val="008561F4"/>
    <w:rsid w:val="0086064D"/>
    <w:rsid w:val="00881977"/>
    <w:rsid w:val="00890D72"/>
    <w:rsid w:val="00905A43"/>
    <w:rsid w:val="009C15BE"/>
    <w:rsid w:val="009E4C48"/>
    <w:rsid w:val="00A62133"/>
    <w:rsid w:val="00AA1A63"/>
    <w:rsid w:val="00AD119B"/>
    <w:rsid w:val="00AE1DBD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2022-09-06T13:10:00Z</dcterms:created>
  <dcterms:modified xsi:type="dcterms:W3CDTF">2022-09-06T13:21:00Z</dcterms:modified>
</cp:coreProperties>
</file>