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8A1AA" w14:textId="0A3BA856" w:rsidR="000A4488" w:rsidRDefault="00D8356A">
      <w:pPr>
        <w:rPr>
          <w:rFonts w:ascii="Arial" w:hAnsi="Arial" w:cs="Arial"/>
          <w:b/>
          <w:color w:val="0B416C"/>
          <w:sz w:val="24"/>
        </w:rPr>
      </w:pPr>
      <w:r>
        <w:rPr>
          <w:rFonts w:ascii="Arial" w:hAnsi="Arial" w:cs="Arial"/>
          <w:b/>
          <w:color w:val="0B416C"/>
          <w:sz w:val="24"/>
        </w:rPr>
        <w:t>Ergebnisse der Bestands-, Bedarfs- und Bedürfnisanalyse</w:t>
      </w:r>
    </w:p>
    <w:p w14:paraId="2DB58FF5" w14:textId="268A55C2" w:rsidR="00D8356A" w:rsidRPr="007438DB" w:rsidRDefault="00D8356A">
      <w:pPr>
        <w:rPr>
          <w:rFonts w:ascii="Arial" w:hAnsi="Arial" w:cs="Arial"/>
          <w:b/>
          <w:color w:val="0B416C"/>
          <w:sz w:val="24"/>
        </w:rPr>
      </w:pPr>
      <w:r>
        <w:rPr>
          <w:rFonts w:ascii="Arial" w:hAnsi="Arial" w:cs="Arial"/>
          <w:b/>
          <w:color w:val="0B416C"/>
          <w:sz w:val="24"/>
        </w:rPr>
        <w:t>Kurzfassung: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87"/>
        <w:gridCol w:w="1185"/>
        <w:gridCol w:w="3493"/>
        <w:gridCol w:w="1213"/>
      </w:tblGrid>
      <w:tr w:rsidR="001A43CA" w:rsidRPr="002E7D2D" w14:paraId="27F74E89" w14:textId="77777777" w:rsidTr="00DC3F1B">
        <w:trPr>
          <w:trHeight w:val="1020"/>
        </w:trPr>
        <w:tc>
          <w:tcPr>
            <w:tcW w:w="3387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nil"/>
            </w:tcBorders>
            <w:shd w:val="clear" w:color="auto" w:fill="DEEAF6" w:themeFill="accent1" w:themeFillTint="33"/>
          </w:tcPr>
          <w:p w14:paraId="41FEDAA3" w14:textId="77777777" w:rsidR="0031124B" w:rsidRPr="007438DB" w:rsidRDefault="002E7D2D" w:rsidP="00DC3F1B">
            <w:pPr>
              <w:spacing w:afterLines="40" w:after="96"/>
              <w:rPr>
                <w:rFonts w:ascii="Arial" w:hAnsi="Arial" w:cs="Arial"/>
                <w:b/>
                <w:color w:val="0B416C"/>
                <w:sz w:val="20"/>
              </w:rPr>
            </w:pPr>
            <w:r w:rsidRPr="007438DB">
              <w:rPr>
                <w:rFonts w:ascii="Arial" w:hAnsi="Arial" w:cs="Arial"/>
                <w:b/>
                <w:color w:val="0B416C"/>
                <w:sz w:val="20"/>
              </w:rPr>
              <w:t>Kompakte Nachbarschaften mit erreichbaren Zielpunkten</w:t>
            </w:r>
          </w:p>
          <w:p w14:paraId="69167DFF" w14:textId="77777777" w:rsidR="002E7D2D" w:rsidRPr="002E7D2D" w:rsidRDefault="002E7D2D" w:rsidP="00DC3F1B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7438DB">
              <w:rPr>
                <w:rFonts w:ascii="Arial" w:hAnsi="Arial" w:cs="Arial"/>
                <w:color w:val="0B416C"/>
                <w:sz w:val="18"/>
              </w:rPr>
              <w:t>z. B. kurze Distanzen zu Einrichtungen des täglichen Bedarfs</w:t>
            </w:r>
          </w:p>
        </w:tc>
        <w:tc>
          <w:tcPr>
            <w:tcW w:w="1185" w:type="dxa"/>
            <w:tcBorders>
              <w:top w:val="single" w:sz="12" w:space="0" w:color="36B2D4"/>
              <w:left w:val="nil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  <w:vAlign w:val="center"/>
          </w:tcPr>
          <w:p w14:paraId="1EEC973A" w14:textId="5ACA549C" w:rsidR="0031124B" w:rsidRPr="002E7D2D" w:rsidRDefault="0086064D" w:rsidP="00DC3F1B">
            <w:pPr>
              <w:spacing w:afterLines="40" w:after="96"/>
              <w:jc w:val="center"/>
              <w:rPr>
                <w:rFonts w:ascii="Arial" w:hAnsi="Arial" w:cs="Arial"/>
                <w:sz w:val="20"/>
              </w:rPr>
            </w:pPr>
            <w:r w:rsidRPr="0086064D">
              <w:rPr>
                <w:noProof/>
                <w:lang w:eastAsia="de-DE"/>
              </w:rPr>
              <w:drawing>
                <wp:inline distT="0" distB="0" distL="0" distR="0" wp14:anchorId="261C8F96" wp14:editId="2FA77F38">
                  <wp:extent cx="609600" cy="541324"/>
                  <wp:effectExtent l="0" t="0" r="0" b="0"/>
                  <wp:docPr id="16" name="Grafik 16" descr="C:\Users\paulsen\Desktop\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aulsen\Desktop\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565" cy="563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nil"/>
            </w:tcBorders>
            <w:shd w:val="clear" w:color="auto" w:fill="DEEAF6" w:themeFill="accent1" w:themeFillTint="33"/>
          </w:tcPr>
          <w:p w14:paraId="75723BA6" w14:textId="77777777" w:rsidR="0031124B" w:rsidRPr="007438DB" w:rsidRDefault="002E7D2D" w:rsidP="00DC3F1B">
            <w:pPr>
              <w:spacing w:afterLines="40" w:after="96"/>
              <w:rPr>
                <w:rFonts w:ascii="Arial" w:hAnsi="Arial" w:cs="Arial"/>
                <w:b/>
                <w:color w:val="0B416C"/>
                <w:sz w:val="20"/>
              </w:rPr>
            </w:pPr>
            <w:r w:rsidRPr="007438DB">
              <w:rPr>
                <w:rFonts w:ascii="Arial" w:hAnsi="Arial" w:cs="Arial"/>
                <w:b/>
                <w:color w:val="0B416C"/>
                <w:sz w:val="20"/>
              </w:rPr>
              <w:t>Anbindung von Wegen und Straßen</w:t>
            </w:r>
          </w:p>
          <w:p w14:paraId="3A673642" w14:textId="0DDAF1D6" w:rsidR="002E7D2D" w:rsidRPr="002E7D2D" w:rsidRDefault="002E7D2D" w:rsidP="00DC3F1B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7438DB">
              <w:rPr>
                <w:rFonts w:ascii="Arial" w:hAnsi="Arial" w:cs="Arial"/>
                <w:color w:val="0B416C"/>
                <w:sz w:val="18"/>
              </w:rPr>
              <w:t>z. B. Kreuzungen, direkte Wege für Fußgänger</w:t>
            </w:r>
            <w:r w:rsidR="007438DB">
              <w:rPr>
                <w:rFonts w:ascii="Arial" w:hAnsi="Arial" w:cs="Arial"/>
                <w:color w:val="0B416C"/>
                <w:sz w:val="18"/>
              </w:rPr>
              <w:t>*innen</w:t>
            </w:r>
          </w:p>
        </w:tc>
        <w:tc>
          <w:tcPr>
            <w:tcW w:w="1213" w:type="dxa"/>
            <w:tcBorders>
              <w:top w:val="single" w:sz="12" w:space="0" w:color="36B2D4"/>
              <w:left w:val="nil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  <w:vAlign w:val="center"/>
          </w:tcPr>
          <w:p w14:paraId="24994BA2" w14:textId="04A9BF5B" w:rsidR="0031124B" w:rsidRPr="002E7D2D" w:rsidRDefault="0086064D" w:rsidP="00B07D1A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r w:rsidRPr="0086064D"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 wp14:anchorId="6F2D2A07" wp14:editId="1850CCA3">
                  <wp:extent cx="665308" cy="585470"/>
                  <wp:effectExtent l="0" t="0" r="0" b="5080"/>
                  <wp:docPr id="18" name="Grafik 18" descr="C:\Users\paulsen\Desktop\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aulsen\Desktop\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864" cy="613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3CA" w:rsidRPr="002E7D2D" w14:paraId="4188FDB4" w14:textId="77777777" w:rsidTr="00DC3F1B">
        <w:trPr>
          <w:trHeight w:val="1474"/>
        </w:trPr>
        <w:tc>
          <w:tcPr>
            <w:tcW w:w="4572" w:type="dxa"/>
            <w:gridSpan w:val="2"/>
            <w:tcBorders>
              <w:left w:val="single" w:sz="12" w:space="0" w:color="36B2D4"/>
              <w:bottom w:val="single" w:sz="12" w:space="0" w:color="36B2D4"/>
              <w:right w:val="single" w:sz="12" w:space="0" w:color="36B2D4"/>
            </w:tcBorders>
          </w:tcPr>
          <w:p w14:paraId="0DC6A2E3" w14:textId="220AF4B4" w:rsidR="00B07D1A" w:rsidRPr="00DC3F1B" w:rsidRDefault="00B07D1A" w:rsidP="00DC3F1B">
            <w:pPr>
              <w:spacing w:afterLines="40" w:after="96"/>
              <w:rPr>
                <w:rFonts w:ascii="Arial" w:hAnsi="Arial" w:cs="Arial"/>
                <w:sz w:val="20"/>
              </w:rPr>
            </w:pPr>
          </w:p>
        </w:tc>
        <w:tc>
          <w:tcPr>
            <w:tcW w:w="4706" w:type="dxa"/>
            <w:gridSpan w:val="2"/>
            <w:tcBorders>
              <w:left w:val="single" w:sz="12" w:space="0" w:color="36B2D4"/>
              <w:bottom w:val="single" w:sz="12" w:space="0" w:color="36B2D4"/>
              <w:right w:val="single" w:sz="12" w:space="0" w:color="36B2D4"/>
            </w:tcBorders>
          </w:tcPr>
          <w:p w14:paraId="1863A3A0" w14:textId="17D0948B" w:rsidR="00291E1E" w:rsidRPr="00DC3F1B" w:rsidRDefault="00291E1E" w:rsidP="00DC3F1B">
            <w:pPr>
              <w:spacing w:afterLines="40" w:after="96"/>
              <w:rPr>
                <w:rFonts w:ascii="Arial" w:hAnsi="Arial" w:cs="Arial"/>
                <w:sz w:val="20"/>
              </w:rPr>
            </w:pPr>
          </w:p>
        </w:tc>
      </w:tr>
      <w:tr w:rsidR="00B07D1A" w:rsidRPr="002E7D2D" w14:paraId="2939BD48" w14:textId="77777777" w:rsidTr="00DC3F1B">
        <w:trPr>
          <w:trHeight w:val="1020"/>
        </w:trPr>
        <w:tc>
          <w:tcPr>
            <w:tcW w:w="3387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nil"/>
            </w:tcBorders>
            <w:shd w:val="clear" w:color="auto" w:fill="DEEAF6" w:themeFill="accent1" w:themeFillTint="33"/>
          </w:tcPr>
          <w:p w14:paraId="5E45701D" w14:textId="557154C1" w:rsidR="00B07D1A" w:rsidRPr="007438DB" w:rsidRDefault="002E7D2D" w:rsidP="00DC3F1B">
            <w:pPr>
              <w:spacing w:afterLines="40" w:after="96"/>
              <w:rPr>
                <w:rFonts w:ascii="Arial" w:hAnsi="Arial" w:cs="Arial"/>
                <w:b/>
                <w:color w:val="0B416C"/>
                <w:sz w:val="20"/>
              </w:rPr>
            </w:pPr>
            <w:r w:rsidRPr="007438DB">
              <w:rPr>
                <w:rFonts w:ascii="Arial" w:hAnsi="Arial" w:cs="Arial"/>
                <w:b/>
                <w:color w:val="0B416C"/>
                <w:sz w:val="20"/>
              </w:rPr>
              <w:t>Naturräume</w:t>
            </w:r>
          </w:p>
          <w:p w14:paraId="3A204D29" w14:textId="540B6E5A" w:rsidR="002E7D2D" w:rsidRPr="002E7D2D" w:rsidRDefault="002E7D2D" w:rsidP="00DC3F1B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7438DB">
              <w:rPr>
                <w:rFonts w:ascii="Arial" w:hAnsi="Arial" w:cs="Arial"/>
                <w:color w:val="0B416C"/>
                <w:sz w:val="18"/>
              </w:rPr>
              <w:t xml:space="preserve">z. B. </w:t>
            </w:r>
            <w:r w:rsidR="00C65319" w:rsidRPr="007438DB">
              <w:rPr>
                <w:rFonts w:ascii="Arial" w:hAnsi="Arial" w:cs="Arial"/>
                <w:color w:val="0B416C"/>
                <w:sz w:val="18"/>
              </w:rPr>
              <w:t xml:space="preserve">Zugang zu Naturräumen, </w:t>
            </w:r>
            <w:r w:rsidR="00E05463" w:rsidRPr="007438DB">
              <w:rPr>
                <w:rFonts w:ascii="Arial" w:hAnsi="Arial" w:cs="Arial"/>
                <w:color w:val="0B416C"/>
                <w:sz w:val="18"/>
              </w:rPr>
              <w:t>Gestaltung/</w:t>
            </w:r>
            <w:r w:rsidRPr="007438DB">
              <w:rPr>
                <w:rFonts w:ascii="Arial" w:hAnsi="Arial" w:cs="Arial"/>
                <w:color w:val="0B416C"/>
                <w:sz w:val="18"/>
              </w:rPr>
              <w:t xml:space="preserve">Pflege von </w:t>
            </w:r>
            <w:r w:rsidR="005063A5" w:rsidRPr="007438DB">
              <w:rPr>
                <w:rFonts w:ascii="Arial" w:hAnsi="Arial" w:cs="Arial"/>
                <w:color w:val="0B416C"/>
                <w:sz w:val="18"/>
              </w:rPr>
              <w:t>Grünanlagen</w:t>
            </w:r>
          </w:p>
        </w:tc>
        <w:tc>
          <w:tcPr>
            <w:tcW w:w="1185" w:type="dxa"/>
            <w:tcBorders>
              <w:top w:val="single" w:sz="12" w:space="0" w:color="36B2D4"/>
              <w:left w:val="nil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  <w:vAlign w:val="center"/>
          </w:tcPr>
          <w:p w14:paraId="043CF68A" w14:textId="77777777" w:rsidR="0031124B" w:rsidRPr="002E7D2D" w:rsidRDefault="0031124B" w:rsidP="00DC3F1B">
            <w:pPr>
              <w:spacing w:afterLines="40" w:after="96"/>
              <w:jc w:val="center"/>
              <w:rPr>
                <w:rFonts w:ascii="Arial" w:hAnsi="Arial" w:cs="Arial"/>
                <w:sz w:val="20"/>
              </w:rPr>
            </w:pPr>
            <w:r w:rsidRPr="002E7D2D"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 wp14:anchorId="32380EFF" wp14:editId="47C2CAEB">
                  <wp:extent cx="539750" cy="53975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ores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nil"/>
            </w:tcBorders>
            <w:shd w:val="clear" w:color="auto" w:fill="DEEAF6" w:themeFill="accent1" w:themeFillTint="33"/>
          </w:tcPr>
          <w:p w14:paraId="31CABB0A" w14:textId="77777777" w:rsidR="0031124B" w:rsidRPr="007438DB" w:rsidRDefault="002E7D2D" w:rsidP="00DC3F1B">
            <w:pPr>
              <w:spacing w:afterLines="40" w:after="96"/>
              <w:rPr>
                <w:rFonts w:ascii="Arial" w:hAnsi="Arial" w:cs="Arial"/>
                <w:b/>
                <w:color w:val="0B416C"/>
                <w:sz w:val="20"/>
              </w:rPr>
            </w:pPr>
            <w:r w:rsidRPr="007438DB">
              <w:rPr>
                <w:rFonts w:ascii="Arial" w:hAnsi="Arial" w:cs="Arial"/>
                <w:b/>
                <w:color w:val="0B416C"/>
                <w:sz w:val="20"/>
              </w:rPr>
              <w:t>Infrastruktur für aktive Fortbewegung</w:t>
            </w:r>
          </w:p>
          <w:p w14:paraId="49763D3B" w14:textId="77777777" w:rsidR="002E7D2D" w:rsidRPr="002E7D2D" w:rsidRDefault="002E7D2D" w:rsidP="00DC3F1B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7438DB">
              <w:rPr>
                <w:rFonts w:ascii="Arial" w:hAnsi="Arial" w:cs="Arial"/>
                <w:color w:val="0B416C"/>
                <w:sz w:val="18"/>
              </w:rPr>
              <w:t>z. B. Instandhaltung von Fuß- und Radwegen</w:t>
            </w:r>
          </w:p>
        </w:tc>
        <w:tc>
          <w:tcPr>
            <w:tcW w:w="1213" w:type="dxa"/>
            <w:tcBorders>
              <w:top w:val="single" w:sz="12" w:space="0" w:color="36B2D4"/>
              <w:left w:val="nil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  <w:vAlign w:val="center"/>
          </w:tcPr>
          <w:p w14:paraId="5817EF07" w14:textId="6DCFC4ED" w:rsidR="0031124B" w:rsidRPr="002E7D2D" w:rsidRDefault="001A43CA" w:rsidP="00B07D1A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r w:rsidRPr="001A43CA"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 wp14:anchorId="53EF07D0" wp14:editId="15015817">
                  <wp:extent cx="556260" cy="604631"/>
                  <wp:effectExtent l="0" t="0" r="0" b="5080"/>
                  <wp:docPr id="20" name="Grafik 20" descr="C:\Users\paulsen\Desktop\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aulsen\Desktop\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30" cy="62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D1A" w:rsidRPr="002E7D2D" w14:paraId="0136CADA" w14:textId="77777777" w:rsidTr="00DC3F1B">
        <w:trPr>
          <w:trHeight w:val="1474"/>
        </w:trPr>
        <w:tc>
          <w:tcPr>
            <w:tcW w:w="4572" w:type="dxa"/>
            <w:gridSpan w:val="2"/>
            <w:tcBorders>
              <w:left w:val="single" w:sz="12" w:space="0" w:color="36B2D4"/>
              <w:right w:val="single" w:sz="12" w:space="0" w:color="36B2D4"/>
            </w:tcBorders>
          </w:tcPr>
          <w:p w14:paraId="28CF0199" w14:textId="6CFE2273" w:rsidR="00DC3F1B" w:rsidRPr="00DC3F1B" w:rsidRDefault="00DC3F1B" w:rsidP="00DC3F1B">
            <w:pPr>
              <w:spacing w:afterLines="40" w:after="96"/>
              <w:rPr>
                <w:rFonts w:ascii="Arial" w:hAnsi="Arial" w:cs="Arial"/>
                <w:sz w:val="20"/>
              </w:rPr>
            </w:pPr>
          </w:p>
          <w:p w14:paraId="726FF722" w14:textId="1A7C2CCA" w:rsidR="00CA22B9" w:rsidRPr="002E7D2D" w:rsidRDefault="00C97188" w:rsidP="00DC3F1B">
            <w:pPr>
              <w:pStyle w:val="Listenabsatz"/>
              <w:spacing w:afterLines="40" w:after="96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706" w:type="dxa"/>
            <w:gridSpan w:val="2"/>
            <w:tcBorders>
              <w:left w:val="single" w:sz="12" w:space="0" w:color="36B2D4"/>
              <w:bottom w:val="single" w:sz="12" w:space="0" w:color="36B2D4"/>
              <w:right w:val="single" w:sz="12" w:space="0" w:color="36B2D4"/>
            </w:tcBorders>
          </w:tcPr>
          <w:p w14:paraId="035223DF" w14:textId="121D60B8" w:rsidR="00C97188" w:rsidRPr="00DC3F1B" w:rsidRDefault="00C97188" w:rsidP="00DC3F1B">
            <w:pPr>
              <w:spacing w:afterLines="40" w:after="96"/>
              <w:rPr>
                <w:rFonts w:ascii="Arial" w:hAnsi="Arial" w:cs="Arial"/>
                <w:sz w:val="20"/>
              </w:rPr>
            </w:pPr>
          </w:p>
        </w:tc>
      </w:tr>
      <w:tr w:rsidR="00B07D1A" w:rsidRPr="002E7D2D" w14:paraId="31E5BD0D" w14:textId="77777777" w:rsidTr="00DC3F1B">
        <w:trPr>
          <w:trHeight w:val="1020"/>
        </w:trPr>
        <w:tc>
          <w:tcPr>
            <w:tcW w:w="3387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nil"/>
            </w:tcBorders>
            <w:shd w:val="clear" w:color="auto" w:fill="DEEAF6" w:themeFill="accent1" w:themeFillTint="33"/>
          </w:tcPr>
          <w:p w14:paraId="05BD5284" w14:textId="3FA5C440" w:rsidR="00B07D1A" w:rsidRPr="007438DB" w:rsidRDefault="0031124B" w:rsidP="00DC3F1B">
            <w:pPr>
              <w:spacing w:afterLines="40" w:after="96"/>
              <w:rPr>
                <w:rFonts w:ascii="Arial" w:hAnsi="Arial" w:cs="Arial"/>
                <w:b/>
                <w:color w:val="0B416C"/>
                <w:sz w:val="20"/>
              </w:rPr>
            </w:pPr>
            <w:r w:rsidRPr="007438DB">
              <w:rPr>
                <w:rFonts w:ascii="Arial" w:hAnsi="Arial" w:cs="Arial"/>
                <w:b/>
                <w:color w:val="0B416C"/>
                <w:sz w:val="20"/>
              </w:rPr>
              <w:t>ÖPNV</w:t>
            </w:r>
          </w:p>
          <w:p w14:paraId="53B3CF8A" w14:textId="77777777" w:rsidR="002E7D2D" w:rsidRPr="002E7D2D" w:rsidRDefault="002E7D2D" w:rsidP="00DC3F1B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7438DB">
              <w:rPr>
                <w:rFonts w:ascii="Arial" w:hAnsi="Arial" w:cs="Arial"/>
                <w:color w:val="0B416C"/>
                <w:sz w:val="18"/>
              </w:rPr>
              <w:t>z. B. zuverlässige Anbindungen, zu Fuß erreichbare Haltestellen</w:t>
            </w:r>
          </w:p>
        </w:tc>
        <w:tc>
          <w:tcPr>
            <w:tcW w:w="1185" w:type="dxa"/>
            <w:tcBorders>
              <w:top w:val="single" w:sz="12" w:space="0" w:color="36B2D4"/>
              <w:left w:val="nil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  <w:vAlign w:val="center"/>
          </w:tcPr>
          <w:p w14:paraId="342DD10A" w14:textId="4622DD75" w:rsidR="0031124B" w:rsidRPr="002E7D2D" w:rsidRDefault="001A43CA" w:rsidP="00DC3F1B">
            <w:pPr>
              <w:spacing w:afterLines="40" w:after="96"/>
              <w:jc w:val="center"/>
              <w:rPr>
                <w:rFonts w:ascii="Arial" w:hAnsi="Arial" w:cs="Arial"/>
                <w:sz w:val="20"/>
              </w:rPr>
            </w:pPr>
            <w:r w:rsidRPr="001A43CA"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 wp14:anchorId="1AD6937B" wp14:editId="7E87F7CC">
                  <wp:extent cx="624124" cy="509905"/>
                  <wp:effectExtent l="0" t="0" r="0" b="4445"/>
                  <wp:docPr id="22" name="Grafik 22" descr="C:\Users\paulsen\Desktop\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aulsen\Desktop\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632" cy="529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nil"/>
            </w:tcBorders>
            <w:shd w:val="clear" w:color="auto" w:fill="DEEAF6" w:themeFill="accent1" w:themeFillTint="33"/>
          </w:tcPr>
          <w:p w14:paraId="5CB93E01" w14:textId="77777777" w:rsidR="0031124B" w:rsidRPr="007438DB" w:rsidRDefault="0031124B" w:rsidP="00DC3F1B">
            <w:pPr>
              <w:spacing w:afterLines="40" w:after="96"/>
              <w:rPr>
                <w:rFonts w:ascii="Arial" w:hAnsi="Arial" w:cs="Arial"/>
                <w:b/>
                <w:color w:val="0B416C"/>
                <w:sz w:val="20"/>
              </w:rPr>
            </w:pPr>
            <w:r w:rsidRPr="007438DB">
              <w:rPr>
                <w:rFonts w:ascii="Arial" w:hAnsi="Arial" w:cs="Arial"/>
                <w:b/>
                <w:color w:val="0B416C"/>
                <w:sz w:val="20"/>
              </w:rPr>
              <w:t xml:space="preserve">Priorisierung von </w:t>
            </w:r>
            <w:r w:rsidR="002E7D2D" w:rsidRPr="007438DB">
              <w:rPr>
                <w:rFonts w:ascii="Arial" w:hAnsi="Arial" w:cs="Arial"/>
                <w:b/>
                <w:color w:val="0B416C"/>
                <w:sz w:val="20"/>
              </w:rPr>
              <w:t>aktiver Fortbewegung</w:t>
            </w:r>
          </w:p>
          <w:p w14:paraId="498C903E" w14:textId="77777777" w:rsidR="002E7D2D" w:rsidRPr="002E7D2D" w:rsidRDefault="002E7D2D" w:rsidP="00DC3F1B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7438DB">
              <w:rPr>
                <w:rFonts w:ascii="Arial" w:hAnsi="Arial" w:cs="Arial"/>
                <w:color w:val="0B416C"/>
                <w:sz w:val="18"/>
              </w:rPr>
              <w:t>z. B. Verkehrsberuhigung, Beleuchtung, Sitzgelegenheiten</w:t>
            </w:r>
          </w:p>
        </w:tc>
        <w:tc>
          <w:tcPr>
            <w:tcW w:w="1213" w:type="dxa"/>
            <w:tcBorders>
              <w:top w:val="single" w:sz="12" w:space="0" w:color="36B2D4"/>
              <w:left w:val="nil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  <w:vAlign w:val="center"/>
          </w:tcPr>
          <w:p w14:paraId="3086793C" w14:textId="77777777" w:rsidR="0031124B" w:rsidRPr="002E7D2D" w:rsidRDefault="0031124B" w:rsidP="00B07D1A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r w:rsidRPr="002E7D2D"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 wp14:anchorId="488063EA" wp14:editId="35368E7A">
                  <wp:extent cx="472440" cy="472440"/>
                  <wp:effectExtent l="0" t="0" r="3810" b="381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rk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657" cy="472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3CA" w:rsidRPr="002E7D2D" w14:paraId="39FA2DD0" w14:textId="77777777" w:rsidTr="00DC3F1B">
        <w:trPr>
          <w:trHeight w:val="1474"/>
        </w:trPr>
        <w:tc>
          <w:tcPr>
            <w:tcW w:w="4572" w:type="dxa"/>
            <w:gridSpan w:val="2"/>
            <w:tcBorders>
              <w:left w:val="single" w:sz="12" w:space="0" w:color="36B2D4"/>
              <w:bottom w:val="single" w:sz="12" w:space="0" w:color="36B2D4"/>
              <w:right w:val="single" w:sz="12" w:space="0" w:color="36B2D4"/>
            </w:tcBorders>
          </w:tcPr>
          <w:p w14:paraId="6EBD8698" w14:textId="2385265F" w:rsidR="00DC3F1B" w:rsidRPr="00DC3F1B" w:rsidRDefault="00DC3F1B" w:rsidP="00DC3F1B">
            <w:pPr>
              <w:spacing w:afterLines="40" w:after="96"/>
              <w:rPr>
                <w:rFonts w:ascii="Arial" w:hAnsi="Arial" w:cs="Arial"/>
                <w:sz w:val="20"/>
              </w:rPr>
            </w:pPr>
          </w:p>
        </w:tc>
        <w:tc>
          <w:tcPr>
            <w:tcW w:w="4706" w:type="dxa"/>
            <w:gridSpan w:val="2"/>
            <w:tcBorders>
              <w:left w:val="single" w:sz="12" w:space="0" w:color="36B2D4"/>
              <w:right w:val="single" w:sz="12" w:space="0" w:color="36B2D4"/>
            </w:tcBorders>
          </w:tcPr>
          <w:p w14:paraId="755E33E7" w14:textId="5A3C7DC4" w:rsidR="00D77C12" w:rsidRPr="00DC3F1B" w:rsidRDefault="00D77C12" w:rsidP="00DC3F1B">
            <w:pPr>
              <w:spacing w:afterLines="40" w:after="96"/>
              <w:rPr>
                <w:rFonts w:ascii="Arial" w:hAnsi="Arial" w:cs="Arial"/>
                <w:sz w:val="20"/>
              </w:rPr>
            </w:pPr>
          </w:p>
        </w:tc>
      </w:tr>
      <w:tr w:rsidR="00B07D1A" w:rsidRPr="002E7D2D" w14:paraId="5198E52F" w14:textId="77777777" w:rsidTr="00B07D1A">
        <w:trPr>
          <w:trHeight w:val="1020"/>
        </w:trPr>
        <w:tc>
          <w:tcPr>
            <w:tcW w:w="3387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nil"/>
            </w:tcBorders>
            <w:shd w:val="clear" w:color="auto" w:fill="DEEAF6" w:themeFill="accent1" w:themeFillTint="33"/>
          </w:tcPr>
          <w:p w14:paraId="4DBC5902" w14:textId="77777777" w:rsidR="0031124B" w:rsidRPr="007438DB" w:rsidRDefault="0031124B" w:rsidP="00DC3F1B">
            <w:pPr>
              <w:spacing w:afterLines="40" w:after="96"/>
              <w:rPr>
                <w:rFonts w:ascii="Arial" w:hAnsi="Arial" w:cs="Arial"/>
                <w:b/>
                <w:color w:val="0B416C"/>
                <w:sz w:val="20"/>
              </w:rPr>
            </w:pPr>
            <w:r w:rsidRPr="007438DB">
              <w:rPr>
                <w:rFonts w:ascii="Arial" w:hAnsi="Arial" w:cs="Arial"/>
                <w:b/>
                <w:color w:val="0B416C"/>
                <w:sz w:val="20"/>
              </w:rPr>
              <w:t>Sport- und Freizeitanlagen</w:t>
            </w:r>
          </w:p>
          <w:p w14:paraId="4DAF7067" w14:textId="77777777" w:rsidR="00197AF2" w:rsidRPr="002E7D2D" w:rsidRDefault="00547C52" w:rsidP="00DC3F1B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7438DB">
              <w:rPr>
                <w:rFonts w:ascii="Arial" w:hAnsi="Arial" w:cs="Arial"/>
                <w:color w:val="0B416C"/>
                <w:sz w:val="18"/>
              </w:rPr>
              <w:t>z. B. Bereitstellung für alle Zielgruppen, Instandhaltung</w:t>
            </w:r>
          </w:p>
        </w:tc>
        <w:tc>
          <w:tcPr>
            <w:tcW w:w="1185" w:type="dxa"/>
            <w:tcBorders>
              <w:top w:val="single" w:sz="12" w:space="0" w:color="36B2D4"/>
              <w:left w:val="nil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  <w:vAlign w:val="center"/>
          </w:tcPr>
          <w:p w14:paraId="5E77EE9E" w14:textId="58B3C4A7" w:rsidR="0031124B" w:rsidRPr="002E7D2D" w:rsidRDefault="0086064D" w:rsidP="00DC3F1B">
            <w:pPr>
              <w:spacing w:afterLines="40" w:after="96"/>
              <w:jc w:val="center"/>
              <w:rPr>
                <w:rFonts w:ascii="Arial" w:hAnsi="Arial" w:cs="Arial"/>
                <w:sz w:val="20"/>
              </w:rPr>
            </w:pPr>
            <w:r w:rsidRPr="0086064D"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 wp14:anchorId="61BDF0DE" wp14:editId="7D2924A8">
                  <wp:extent cx="685800" cy="479051"/>
                  <wp:effectExtent l="0" t="0" r="0" b="0"/>
                  <wp:docPr id="17" name="Grafik 17" descr="C:\Users\paulsen\Desktop\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aulsen\Desktop\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526" cy="49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nil"/>
            </w:tcBorders>
            <w:shd w:val="clear" w:color="auto" w:fill="DEEAF6" w:themeFill="accent1" w:themeFillTint="33"/>
          </w:tcPr>
          <w:p w14:paraId="33B86118" w14:textId="57582036" w:rsidR="00B07D1A" w:rsidRPr="007438DB" w:rsidRDefault="002E7D2D" w:rsidP="00DC3F1B">
            <w:pPr>
              <w:spacing w:afterLines="40" w:after="96"/>
              <w:rPr>
                <w:rFonts w:ascii="Arial" w:hAnsi="Arial" w:cs="Arial"/>
                <w:b/>
                <w:color w:val="0B416C"/>
                <w:sz w:val="20"/>
              </w:rPr>
            </w:pPr>
            <w:r w:rsidRPr="007438DB">
              <w:rPr>
                <w:rFonts w:ascii="Arial" w:hAnsi="Arial" w:cs="Arial"/>
                <w:b/>
                <w:color w:val="0B416C"/>
                <w:sz w:val="20"/>
              </w:rPr>
              <w:t>Soziale Umwelt und Gemeinsinn</w:t>
            </w:r>
          </w:p>
          <w:p w14:paraId="2C3C3F39" w14:textId="77777777" w:rsidR="00547C52" w:rsidRPr="002E7D2D" w:rsidRDefault="00547C52" w:rsidP="00DC3F1B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7438DB">
              <w:rPr>
                <w:rFonts w:ascii="Arial" w:hAnsi="Arial" w:cs="Arial"/>
                <w:color w:val="0B416C"/>
                <w:sz w:val="18"/>
              </w:rPr>
              <w:t>z. B. Sicherheit, sozialer Zusammenhalt, Bürgerbeteiligung</w:t>
            </w:r>
          </w:p>
        </w:tc>
        <w:tc>
          <w:tcPr>
            <w:tcW w:w="1213" w:type="dxa"/>
            <w:tcBorders>
              <w:top w:val="single" w:sz="12" w:space="0" w:color="36B2D4"/>
              <w:left w:val="nil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  <w:vAlign w:val="center"/>
          </w:tcPr>
          <w:p w14:paraId="1E522D19" w14:textId="1101B557" w:rsidR="0031124B" w:rsidRPr="002E7D2D" w:rsidRDefault="001A43CA" w:rsidP="00B07D1A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r w:rsidRPr="001A43CA"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 wp14:anchorId="1126CF53" wp14:editId="372AB6EF">
                  <wp:extent cx="662940" cy="632806"/>
                  <wp:effectExtent l="0" t="0" r="0" b="0"/>
                  <wp:docPr id="19" name="Grafik 19" descr="C:\Users\paulsen\Desktop\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aulsen\Desktop\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434" cy="643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D1A" w:rsidRPr="002E7D2D" w14:paraId="151BB333" w14:textId="77777777" w:rsidTr="00DC3F1B">
        <w:trPr>
          <w:trHeight w:val="1474"/>
        </w:trPr>
        <w:tc>
          <w:tcPr>
            <w:tcW w:w="4572" w:type="dxa"/>
            <w:gridSpan w:val="2"/>
            <w:tcBorders>
              <w:left w:val="single" w:sz="12" w:space="0" w:color="36B2D4"/>
              <w:right w:val="single" w:sz="12" w:space="0" w:color="36B2D4"/>
            </w:tcBorders>
          </w:tcPr>
          <w:p w14:paraId="343B9F83" w14:textId="7349A96E" w:rsidR="00DC3F1B" w:rsidRPr="00DC3F1B" w:rsidRDefault="00DC3F1B" w:rsidP="00DC3F1B">
            <w:pPr>
              <w:spacing w:afterLines="40" w:after="96"/>
              <w:rPr>
                <w:rFonts w:ascii="Arial" w:hAnsi="Arial" w:cs="Arial"/>
                <w:sz w:val="20"/>
              </w:rPr>
            </w:pPr>
          </w:p>
        </w:tc>
        <w:tc>
          <w:tcPr>
            <w:tcW w:w="4706" w:type="dxa"/>
            <w:gridSpan w:val="2"/>
            <w:tcBorders>
              <w:left w:val="single" w:sz="12" w:space="0" w:color="36B2D4"/>
              <w:right w:val="single" w:sz="12" w:space="0" w:color="36B2D4"/>
            </w:tcBorders>
          </w:tcPr>
          <w:p w14:paraId="2E5BDC35" w14:textId="4DE3C836" w:rsidR="00CA22B9" w:rsidRPr="00DC3F1B" w:rsidRDefault="00847DA7" w:rsidP="00DC3F1B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DC3F1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A43CA" w:rsidRPr="002E7D2D" w14:paraId="47877A60" w14:textId="77777777" w:rsidTr="00B07D1A">
        <w:trPr>
          <w:trHeight w:val="1020"/>
        </w:trPr>
        <w:tc>
          <w:tcPr>
            <w:tcW w:w="3387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nil"/>
            </w:tcBorders>
            <w:shd w:val="clear" w:color="auto" w:fill="DEEAF6" w:themeFill="accent1" w:themeFillTint="33"/>
          </w:tcPr>
          <w:p w14:paraId="62B66C1D" w14:textId="77777777" w:rsidR="0031124B" w:rsidRPr="007438DB" w:rsidRDefault="002E7D2D" w:rsidP="00DC3F1B">
            <w:pPr>
              <w:spacing w:afterLines="40" w:after="96"/>
              <w:rPr>
                <w:rFonts w:ascii="Arial" w:hAnsi="Arial" w:cs="Arial"/>
                <w:b/>
                <w:color w:val="0B416C"/>
                <w:sz w:val="20"/>
              </w:rPr>
            </w:pPr>
            <w:r w:rsidRPr="007438DB">
              <w:rPr>
                <w:rFonts w:ascii="Arial" w:hAnsi="Arial" w:cs="Arial"/>
                <w:b/>
                <w:color w:val="0B416C"/>
                <w:sz w:val="20"/>
              </w:rPr>
              <w:t>Sportvereine und Bewegungsgruppen</w:t>
            </w:r>
          </w:p>
          <w:p w14:paraId="0B5E8468" w14:textId="77777777" w:rsidR="00547C52" w:rsidRPr="002E7D2D" w:rsidRDefault="00547C52" w:rsidP="00DC3F1B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7438DB">
              <w:rPr>
                <w:rFonts w:ascii="Arial" w:hAnsi="Arial" w:cs="Arial"/>
                <w:color w:val="0B416C"/>
                <w:sz w:val="18"/>
              </w:rPr>
              <w:t>z. B. Angebote für alle Zielgruppen, Bereitstellung von Informationen</w:t>
            </w:r>
          </w:p>
        </w:tc>
        <w:tc>
          <w:tcPr>
            <w:tcW w:w="1185" w:type="dxa"/>
            <w:tcBorders>
              <w:top w:val="single" w:sz="12" w:space="0" w:color="36B2D4"/>
              <w:left w:val="nil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  <w:vAlign w:val="center"/>
          </w:tcPr>
          <w:p w14:paraId="440A4486" w14:textId="057E7F0D" w:rsidR="0031124B" w:rsidRPr="002E7D2D" w:rsidRDefault="001A43CA" w:rsidP="00DC3F1B">
            <w:pPr>
              <w:spacing w:afterLines="40" w:after="96"/>
              <w:jc w:val="center"/>
              <w:rPr>
                <w:rFonts w:ascii="Arial" w:hAnsi="Arial" w:cs="Arial"/>
                <w:sz w:val="20"/>
              </w:rPr>
            </w:pPr>
            <w:r w:rsidRPr="001A43CA"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 wp14:anchorId="1EB768B3" wp14:editId="0FDCC996">
                  <wp:extent cx="577850" cy="596797"/>
                  <wp:effectExtent l="0" t="0" r="0" b="0"/>
                  <wp:docPr id="21" name="Grafik 21" descr="C:\Users\paulsen\Desktop\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aulsen\Desktop\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6" cy="609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nil"/>
            </w:tcBorders>
            <w:shd w:val="clear" w:color="auto" w:fill="DEEAF6" w:themeFill="accent1" w:themeFillTint="33"/>
          </w:tcPr>
          <w:p w14:paraId="39012788" w14:textId="1A5B0807" w:rsidR="00B07D1A" w:rsidRPr="007438DB" w:rsidRDefault="0031124B" w:rsidP="00DC3F1B">
            <w:pPr>
              <w:spacing w:afterLines="40" w:after="96"/>
              <w:rPr>
                <w:rFonts w:ascii="Arial" w:hAnsi="Arial" w:cs="Arial"/>
                <w:b/>
                <w:color w:val="0B416C"/>
                <w:sz w:val="20"/>
              </w:rPr>
            </w:pPr>
            <w:r w:rsidRPr="007438DB">
              <w:rPr>
                <w:rFonts w:ascii="Arial" w:hAnsi="Arial" w:cs="Arial"/>
                <w:b/>
                <w:color w:val="0B416C"/>
                <w:sz w:val="20"/>
              </w:rPr>
              <w:t>Begegnungsorte</w:t>
            </w:r>
          </w:p>
          <w:p w14:paraId="18047F17" w14:textId="77777777" w:rsidR="00547C52" w:rsidRPr="002E7D2D" w:rsidRDefault="00547C52" w:rsidP="00DC3F1B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7438DB">
              <w:rPr>
                <w:rFonts w:ascii="Arial" w:hAnsi="Arial" w:cs="Arial"/>
                <w:color w:val="0B416C"/>
                <w:sz w:val="18"/>
              </w:rPr>
              <w:t>z. B. barrierefreie Treffpunkte für alle Generationen</w:t>
            </w:r>
          </w:p>
        </w:tc>
        <w:tc>
          <w:tcPr>
            <w:tcW w:w="1213" w:type="dxa"/>
            <w:tcBorders>
              <w:top w:val="single" w:sz="12" w:space="0" w:color="36B2D4"/>
              <w:left w:val="nil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  <w:vAlign w:val="center"/>
          </w:tcPr>
          <w:p w14:paraId="7F8C618E" w14:textId="269AAF81" w:rsidR="0031124B" w:rsidRPr="002E7D2D" w:rsidRDefault="001A43CA" w:rsidP="001A43CA">
            <w:pPr>
              <w:spacing w:after="80"/>
              <w:jc w:val="center"/>
              <w:rPr>
                <w:rFonts w:ascii="Arial" w:hAnsi="Arial" w:cs="Arial"/>
                <w:sz w:val="20"/>
              </w:rPr>
            </w:pPr>
            <w:r w:rsidRPr="001A43CA"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 wp14:anchorId="3CB71EC8" wp14:editId="1589F5E6">
                  <wp:extent cx="756812" cy="617092"/>
                  <wp:effectExtent l="0" t="0" r="0" b="0"/>
                  <wp:docPr id="23" name="Grafik 23" descr="C:\Users\paulsen\Desktop\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paulsen\Desktop\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071" cy="634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3CA" w:rsidRPr="002E7D2D" w14:paraId="078583AB" w14:textId="77777777" w:rsidTr="00DC3F1B">
        <w:trPr>
          <w:trHeight w:val="1474"/>
        </w:trPr>
        <w:tc>
          <w:tcPr>
            <w:tcW w:w="4572" w:type="dxa"/>
            <w:gridSpan w:val="2"/>
            <w:tcBorders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26ABBDF9" w14:textId="6BF5CBCF" w:rsidR="00DC3F1B" w:rsidRDefault="00DC3F1B" w:rsidP="00DC3F1B">
            <w:pPr>
              <w:spacing w:after="80"/>
              <w:rPr>
                <w:rFonts w:ascii="Arial" w:hAnsi="Arial" w:cs="Arial"/>
                <w:sz w:val="20"/>
              </w:rPr>
            </w:pPr>
          </w:p>
          <w:p w14:paraId="156744E4" w14:textId="77777777" w:rsidR="00DC3F1B" w:rsidRDefault="00DC3F1B" w:rsidP="00DC3F1B">
            <w:pPr>
              <w:spacing w:after="80"/>
              <w:rPr>
                <w:rFonts w:ascii="Arial" w:hAnsi="Arial" w:cs="Arial"/>
                <w:sz w:val="20"/>
              </w:rPr>
            </w:pPr>
          </w:p>
          <w:p w14:paraId="3B9F175D" w14:textId="25A3BBC5" w:rsidR="00DC3F1B" w:rsidRPr="00DC3F1B" w:rsidRDefault="00DC3F1B" w:rsidP="00DC3F1B">
            <w:pPr>
              <w:spacing w:after="80"/>
              <w:rPr>
                <w:rFonts w:ascii="Arial" w:hAnsi="Arial" w:cs="Arial"/>
                <w:sz w:val="20"/>
              </w:rPr>
            </w:pPr>
          </w:p>
        </w:tc>
        <w:tc>
          <w:tcPr>
            <w:tcW w:w="4706" w:type="dxa"/>
            <w:gridSpan w:val="2"/>
            <w:tcBorders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64A0CA80" w14:textId="1D80A4AA" w:rsidR="00DA34C1" w:rsidRPr="00DC3F1B" w:rsidRDefault="00DA34C1" w:rsidP="00DC3F1B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</w:tbl>
    <w:p w14:paraId="2818F191" w14:textId="4615133C" w:rsidR="00D8356A" w:rsidRDefault="00D8356A" w:rsidP="00E05463">
      <w:pPr>
        <w:rPr>
          <w:rFonts w:ascii="Arial" w:hAnsi="Arial" w:cs="Arial"/>
        </w:rPr>
      </w:pPr>
    </w:p>
    <w:p w14:paraId="4798D234" w14:textId="24AFC5C6" w:rsidR="00D8356A" w:rsidRPr="00505AD8" w:rsidRDefault="00D8356A">
      <w:pPr>
        <w:rPr>
          <w:rFonts w:ascii="Arial" w:hAnsi="Arial" w:cs="Arial"/>
          <w:b/>
          <w:color w:val="0B416C"/>
          <w:sz w:val="24"/>
        </w:rPr>
      </w:pPr>
      <w:r>
        <w:rPr>
          <w:rFonts w:ascii="Arial" w:hAnsi="Arial" w:cs="Arial"/>
        </w:rPr>
        <w:br w:type="page"/>
      </w:r>
      <w:r w:rsidRPr="00D8356A">
        <w:rPr>
          <w:rFonts w:ascii="Arial" w:hAnsi="Arial" w:cs="Arial"/>
          <w:b/>
          <w:color w:val="0B416C"/>
          <w:sz w:val="24"/>
        </w:rPr>
        <w:lastRenderedPageBreak/>
        <w:t>Langfassung</w:t>
      </w:r>
      <w:r w:rsidR="006D4AEA">
        <w:rPr>
          <w:rFonts w:ascii="Arial" w:hAnsi="Arial" w:cs="Arial"/>
          <w:b/>
          <w:color w:val="0B416C"/>
          <w:sz w:val="24"/>
        </w:rPr>
        <w:t>:</w:t>
      </w:r>
    </w:p>
    <w:tbl>
      <w:tblPr>
        <w:tblStyle w:val="Tabellenraster"/>
        <w:tblW w:w="9278" w:type="dxa"/>
        <w:tblLayout w:type="fixed"/>
        <w:tblLook w:val="04A0" w:firstRow="1" w:lastRow="0" w:firstColumn="1" w:lastColumn="0" w:noHBand="0" w:noVBand="1"/>
      </w:tblPr>
      <w:tblGrid>
        <w:gridCol w:w="2112"/>
        <w:gridCol w:w="7166"/>
      </w:tblGrid>
      <w:tr w:rsidR="00505AD8" w:rsidRPr="002E7D2D" w14:paraId="07CF40FB" w14:textId="77777777" w:rsidTr="008C301A">
        <w:trPr>
          <w:trHeight w:val="1020"/>
        </w:trPr>
        <w:tc>
          <w:tcPr>
            <w:tcW w:w="9278" w:type="dxa"/>
            <w:gridSpan w:val="2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0109342F" w14:textId="7A6233D1" w:rsidR="00505AD8" w:rsidRPr="00D8356A" w:rsidRDefault="00505AD8" w:rsidP="00505AD8">
            <w:pPr>
              <w:keepLines/>
              <w:widowControl w:val="0"/>
              <w:spacing w:before="40"/>
              <w:outlineLvl w:val="1"/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</w:pPr>
            <w:r w:rsidRPr="00D8356A"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  <w:t xml:space="preserve">Handlungsfeld: </w:t>
            </w:r>
            <w:r w:rsidR="006D4AEA"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  <w:t>Kompakte</w:t>
            </w:r>
            <w:r w:rsidRPr="00D8356A"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  <w:t xml:space="preserve"> Nachbarschaften mit erreichbaren Zielen </w:t>
            </w:r>
          </w:p>
          <w:p w14:paraId="5923906B" w14:textId="77777777" w:rsidR="00505AD8" w:rsidRPr="00D8356A" w:rsidRDefault="00505AD8" w:rsidP="00505AD8">
            <w:pPr>
              <w:keepLines/>
              <w:widowControl w:val="0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/>
              <w:contextualSpacing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Einrichtungen des täglichen Bedarfs</w:t>
            </w:r>
          </w:p>
          <w:p w14:paraId="708C7B9C" w14:textId="77777777" w:rsidR="00505AD8" w:rsidRDefault="00505AD8" w:rsidP="00505AD8">
            <w:pPr>
              <w:keepLines/>
              <w:widowControl w:val="0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/>
              <w:contextualSpacing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Vielfältigkeit bei der Flächennutzung</w:t>
            </w:r>
          </w:p>
          <w:p w14:paraId="040D284A" w14:textId="0A54C168" w:rsidR="00505AD8" w:rsidRPr="00505AD8" w:rsidRDefault="00505AD8" w:rsidP="00505AD8">
            <w:pPr>
              <w:keepLines/>
              <w:widowControl w:val="0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/>
              <w:contextualSpacing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Kurze Distanzen</w:t>
            </w:r>
          </w:p>
        </w:tc>
      </w:tr>
      <w:tr w:rsidR="00505AD8" w:rsidRPr="002E7D2D" w14:paraId="15F7A117" w14:textId="77777777" w:rsidTr="006D4AEA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5CB66AD2" w14:textId="77777777" w:rsidR="00505AD8" w:rsidRPr="00D8356A" w:rsidRDefault="00505AD8" w:rsidP="00505AD8">
            <w:pPr>
              <w:keepLines/>
              <w:widowControl w:val="0"/>
              <w:spacing w:before="40"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Ergebnisse der Bestandsanalyse</w:t>
            </w:r>
          </w:p>
          <w:p w14:paraId="7B325434" w14:textId="5D2CECA1" w:rsidR="00505AD8" w:rsidRPr="002E7D2D" w:rsidRDefault="00505AD8" w:rsidP="00505AD8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505AD8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 xml:space="preserve">(Audit/Asset-Analyse/ </w:t>
            </w: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kommunale Daten)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54D54CFE" w14:textId="77777777" w:rsidR="00505AD8" w:rsidRPr="002E7D2D" w:rsidRDefault="00505AD8" w:rsidP="00505AD8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505AD8" w:rsidRPr="002E7D2D" w14:paraId="0A6FE4A6" w14:textId="77777777" w:rsidTr="006D4AEA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1F7EBD5F" w14:textId="77777777" w:rsidR="00505AD8" w:rsidRPr="00D8356A" w:rsidRDefault="00505AD8" w:rsidP="00505AD8">
            <w:pPr>
              <w:keepLines/>
              <w:widowControl w:val="0"/>
              <w:spacing w:before="40"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Ergebnisse der Bedarfsanalyse</w:t>
            </w:r>
          </w:p>
          <w:p w14:paraId="452CF48C" w14:textId="27E2B040" w:rsidR="00505AD8" w:rsidRPr="002E7D2D" w:rsidRDefault="00505AD8" w:rsidP="00505AD8">
            <w:pPr>
              <w:spacing w:afterLines="40" w:after="96"/>
              <w:rPr>
                <w:rFonts w:ascii="Arial" w:hAnsi="Arial" w:cs="Arial"/>
                <w:sz w:val="20"/>
              </w:rPr>
            </w:pPr>
            <w:r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(Befragung der Bürger:</w:t>
            </w: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innen</w:t>
            </w:r>
            <w:r w:rsidRPr="00505AD8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/ Beteiligungs-verfahren</w:t>
            </w: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)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68AE86A2" w14:textId="77777777" w:rsidR="00505AD8" w:rsidRPr="002E7D2D" w:rsidRDefault="00505AD8" w:rsidP="00505AD8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505AD8" w:rsidRPr="002E7D2D" w14:paraId="6EBE6A68" w14:textId="77777777" w:rsidTr="006D4AEA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52115878" w14:textId="60B18550" w:rsidR="00505AD8" w:rsidRPr="002E7D2D" w:rsidRDefault="00505AD8" w:rsidP="00505AD8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505AD8">
              <w:rPr>
                <w:rFonts w:ascii="Arial" w:hAnsi="Arial" w:cs="Arial"/>
                <w:color w:val="0B416C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B416C"/>
                <w:sz w:val="20"/>
                <w:szCs w:val="20"/>
              </w:rPr>
              <w:t>usammenfassung</w:t>
            </w:r>
            <w:r w:rsidRPr="00505AD8">
              <w:rPr>
                <w:rFonts w:ascii="Arial" w:hAnsi="Arial" w:cs="Arial"/>
                <w:color w:val="0B416C"/>
                <w:sz w:val="20"/>
                <w:szCs w:val="20"/>
              </w:rPr>
              <w:t>/ a</w:t>
            </w: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>bgeleitete Veränderungs-grundlage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7E7BCEEE" w14:textId="77777777" w:rsidR="00505AD8" w:rsidRPr="002E7D2D" w:rsidRDefault="00505AD8" w:rsidP="00505AD8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505AD8" w:rsidRPr="002E7D2D" w14:paraId="79AC4A1D" w14:textId="77777777" w:rsidTr="006D4AEA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618F3659" w14:textId="5F59DE4D" w:rsidR="00505AD8" w:rsidRPr="002E7D2D" w:rsidRDefault="00505AD8" w:rsidP="00505AD8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 xml:space="preserve">Einschätzung der </w:t>
            </w:r>
            <w:r w:rsidRPr="00505AD8">
              <w:rPr>
                <w:rFonts w:ascii="Arial" w:hAnsi="Arial" w:cs="Arial"/>
                <w:color w:val="0B416C"/>
                <w:sz w:val="20"/>
                <w:szCs w:val="20"/>
              </w:rPr>
              <w:t>Veränderungs- notwendigkeit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4E24ED31" w14:textId="77777777" w:rsidR="00505AD8" w:rsidRPr="002E7D2D" w:rsidRDefault="00505AD8" w:rsidP="00505AD8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505AD8" w:rsidRPr="002E7D2D" w14:paraId="70ABBA81" w14:textId="77777777" w:rsidTr="006D4AEA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6EF37F41" w14:textId="15B209F7" w:rsidR="00505AD8" w:rsidRPr="002E7D2D" w:rsidRDefault="00505AD8" w:rsidP="00505AD8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>Konkrete mögliche Maßnahmen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0E65C10D" w14:textId="77777777" w:rsidR="00505AD8" w:rsidRPr="002E7D2D" w:rsidRDefault="00505AD8" w:rsidP="00505AD8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505AD8" w:rsidRPr="002E7D2D" w14:paraId="27A56E7B" w14:textId="77777777" w:rsidTr="006D4AEA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02824BD2" w14:textId="6A3501F9" w:rsidR="00505AD8" w:rsidRPr="002E7D2D" w:rsidRDefault="00505AD8" w:rsidP="00505AD8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>Realisierungs-potential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5BA36D50" w14:textId="77777777" w:rsidR="00505AD8" w:rsidRPr="002E7D2D" w:rsidRDefault="00505AD8" w:rsidP="00505AD8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</w:tbl>
    <w:p w14:paraId="4B979095" w14:textId="71B64A66" w:rsidR="00505AD8" w:rsidRDefault="00505AD8">
      <w:pPr>
        <w:rPr>
          <w:rFonts w:ascii="Arial" w:hAnsi="Arial" w:cs="Arial"/>
        </w:rPr>
      </w:pPr>
    </w:p>
    <w:p w14:paraId="795110BB" w14:textId="77777777" w:rsidR="001B015F" w:rsidRDefault="001B015F">
      <w:pPr>
        <w:rPr>
          <w:rFonts w:ascii="Arial" w:hAnsi="Arial" w:cs="Arial"/>
        </w:rPr>
      </w:pPr>
    </w:p>
    <w:tbl>
      <w:tblPr>
        <w:tblStyle w:val="Tabellenraster"/>
        <w:tblW w:w="9278" w:type="dxa"/>
        <w:tblLayout w:type="fixed"/>
        <w:tblLook w:val="04A0" w:firstRow="1" w:lastRow="0" w:firstColumn="1" w:lastColumn="0" w:noHBand="0" w:noVBand="1"/>
      </w:tblPr>
      <w:tblGrid>
        <w:gridCol w:w="2112"/>
        <w:gridCol w:w="7166"/>
      </w:tblGrid>
      <w:tr w:rsidR="006D4AEA" w:rsidRPr="002E7D2D" w14:paraId="3F0C0319" w14:textId="77777777" w:rsidTr="00535FD2">
        <w:trPr>
          <w:trHeight w:val="1020"/>
        </w:trPr>
        <w:tc>
          <w:tcPr>
            <w:tcW w:w="9278" w:type="dxa"/>
            <w:gridSpan w:val="2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4058A4D9" w14:textId="1719E308" w:rsidR="006D4AEA" w:rsidRPr="00D8356A" w:rsidRDefault="006D4AEA" w:rsidP="00535FD2">
            <w:pPr>
              <w:keepLines/>
              <w:widowControl w:val="0"/>
              <w:spacing w:before="40"/>
              <w:outlineLvl w:val="1"/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</w:pPr>
            <w:r w:rsidRPr="00D8356A"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  <w:t xml:space="preserve">Handlungsfeld: </w:t>
            </w:r>
            <w:r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  <w:t>Anbindung von Wegen und Straßen</w:t>
            </w:r>
            <w:r w:rsidRPr="00D8356A"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  <w:t xml:space="preserve"> </w:t>
            </w:r>
          </w:p>
          <w:p w14:paraId="23B8F66B" w14:textId="58358622" w:rsidR="006D4AEA" w:rsidRPr="00D8356A" w:rsidRDefault="006D4AEA" w:rsidP="00535FD2">
            <w:pPr>
              <w:keepLines/>
              <w:widowControl w:val="0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/>
              <w:contextualSpacing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Kreuzungen</w:t>
            </w:r>
          </w:p>
          <w:p w14:paraId="6148C074" w14:textId="1B0FBA64" w:rsidR="006D4AEA" w:rsidRPr="00505AD8" w:rsidRDefault="006D4AEA" w:rsidP="00535FD2">
            <w:pPr>
              <w:keepLines/>
              <w:widowControl w:val="0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/>
              <w:contextualSpacing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Direkte Wegverbindungen für Fußgänger:innen und Radfahrer:innen</w:t>
            </w:r>
          </w:p>
        </w:tc>
      </w:tr>
      <w:tr w:rsidR="006D4AEA" w:rsidRPr="002E7D2D" w14:paraId="660EEFAC" w14:textId="77777777" w:rsidTr="006D4AEA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4ADFB192" w14:textId="77777777" w:rsidR="006D4AEA" w:rsidRPr="00D8356A" w:rsidRDefault="006D4AEA" w:rsidP="00535FD2">
            <w:pPr>
              <w:keepLines/>
              <w:widowControl w:val="0"/>
              <w:spacing w:before="40"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Ergebnisse der Bestandsanalyse</w:t>
            </w:r>
          </w:p>
          <w:p w14:paraId="02ABFF91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505AD8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 xml:space="preserve">(Audit/Asset-Analyse/ </w:t>
            </w: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kommunale Daten)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1B7802C5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2F707A53" w14:textId="77777777" w:rsidTr="006D4AEA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660D7B7D" w14:textId="77777777" w:rsidR="006D4AEA" w:rsidRPr="00D8356A" w:rsidRDefault="006D4AEA" w:rsidP="00535FD2">
            <w:pPr>
              <w:keepLines/>
              <w:widowControl w:val="0"/>
              <w:spacing w:before="40"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Ergebnisse der Bedarfsanalyse</w:t>
            </w:r>
          </w:p>
          <w:p w14:paraId="2E475ABB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(Befragung der Bürger:</w:t>
            </w: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innen</w:t>
            </w:r>
            <w:r w:rsidRPr="00505AD8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/ Beteiligungs-verfahren</w:t>
            </w: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)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02707621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0A3E047D" w14:textId="77777777" w:rsidTr="006D4AEA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09118DB0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505AD8">
              <w:rPr>
                <w:rFonts w:ascii="Arial" w:hAnsi="Arial" w:cs="Arial"/>
                <w:color w:val="0B416C"/>
                <w:sz w:val="20"/>
                <w:szCs w:val="20"/>
              </w:rPr>
              <w:lastRenderedPageBreak/>
              <w:t>Z</w:t>
            </w:r>
            <w:r>
              <w:rPr>
                <w:rFonts w:ascii="Arial" w:hAnsi="Arial" w:cs="Arial"/>
                <w:color w:val="0B416C"/>
                <w:sz w:val="20"/>
                <w:szCs w:val="20"/>
              </w:rPr>
              <w:t>usammenfassung</w:t>
            </w:r>
            <w:r w:rsidRPr="00505AD8">
              <w:rPr>
                <w:rFonts w:ascii="Arial" w:hAnsi="Arial" w:cs="Arial"/>
                <w:color w:val="0B416C"/>
                <w:sz w:val="20"/>
                <w:szCs w:val="20"/>
              </w:rPr>
              <w:t>/ a</w:t>
            </w: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>bgeleitete Veränderungs-grundlage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017540A7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262B7E74" w14:textId="77777777" w:rsidTr="006D4AEA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083EDD45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 xml:space="preserve">Einschätzung der </w:t>
            </w:r>
            <w:r w:rsidRPr="00505AD8">
              <w:rPr>
                <w:rFonts w:ascii="Arial" w:hAnsi="Arial" w:cs="Arial"/>
                <w:color w:val="0B416C"/>
                <w:sz w:val="20"/>
                <w:szCs w:val="20"/>
              </w:rPr>
              <w:t>Veränderungs- notwendigkeit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6EBB6556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021B736A" w14:textId="77777777" w:rsidTr="006D4AEA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6D9F0114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>Konkrete mögliche Maßnahmen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07F94D69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546CB2E8" w14:textId="77777777" w:rsidTr="006D4AEA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72275ACF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>Realisierungs-potential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6AD3A4F8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</w:tbl>
    <w:p w14:paraId="7D315BC3" w14:textId="1661B059" w:rsidR="001B015F" w:rsidRDefault="001B015F">
      <w:pPr>
        <w:rPr>
          <w:rFonts w:ascii="Arial" w:hAnsi="Arial" w:cs="Arial"/>
        </w:rPr>
      </w:pPr>
    </w:p>
    <w:p w14:paraId="2DC1751B" w14:textId="77777777" w:rsidR="001B015F" w:rsidRDefault="001B015F">
      <w:pPr>
        <w:rPr>
          <w:rFonts w:ascii="Arial" w:hAnsi="Arial" w:cs="Arial"/>
        </w:rPr>
      </w:pPr>
    </w:p>
    <w:tbl>
      <w:tblPr>
        <w:tblStyle w:val="Tabellenraster"/>
        <w:tblW w:w="9278" w:type="dxa"/>
        <w:tblLayout w:type="fixed"/>
        <w:tblLook w:val="04A0" w:firstRow="1" w:lastRow="0" w:firstColumn="1" w:lastColumn="0" w:noHBand="0" w:noVBand="1"/>
      </w:tblPr>
      <w:tblGrid>
        <w:gridCol w:w="2112"/>
        <w:gridCol w:w="7166"/>
      </w:tblGrid>
      <w:tr w:rsidR="006D4AEA" w:rsidRPr="002E7D2D" w14:paraId="115E315B" w14:textId="77777777" w:rsidTr="00535FD2">
        <w:trPr>
          <w:trHeight w:val="1020"/>
        </w:trPr>
        <w:tc>
          <w:tcPr>
            <w:tcW w:w="9278" w:type="dxa"/>
            <w:gridSpan w:val="2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52931E27" w14:textId="08A3E682" w:rsidR="006D4AEA" w:rsidRPr="00D8356A" w:rsidRDefault="006D4AEA" w:rsidP="00535FD2">
            <w:pPr>
              <w:keepLines/>
              <w:widowControl w:val="0"/>
              <w:spacing w:before="40"/>
              <w:outlineLvl w:val="1"/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</w:pPr>
            <w:r w:rsidRPr="00D8356A"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  <w:t xml:space="preserve">Handlungsfeld: </w:t>
            </w:r>
            <w:r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  <w:t>Naturräume</w:t>
            </w:r>
            <w:r w:rsidRPr="00D8356A"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  <w:t xml:space="preserve"> </w:t>
            </w:r>
          </w:p>
          <w:p w14:paraId="70F8AEDC" w14:textId="078234BE" w:rsidR="006D4AEA" w:rsidRPr="00D8356A" w:rsidRDefault="006D4AEA" w:rsidP="00535FD2">
            <w:pPr>
              <w:keepLines/>
              <w:widowControl w:val="0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/>
              <w:contextualSpacing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Schaffung von natürlichen Umgebungen in der Stadt</w:t>
            </w:r>
          </w:p>
          <w:p w14:paraId="669F892B" w14:textId="39A2E9D5" w:rsidR="006D4AEA" w:rsidRPr="00505AD8" w:rsidRDefault="006D4AEA" w:rsidP="001B015F">
            <w:pPr>
              <w:keepLines/>
              <w:widowControl w:val="0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/>
              <w:contextualSpacing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 xml:space="preserve">Ästhetik von Parks oder Grünflächen (z. B. Pflege der Anlagen, </w:t>
            </w:r>
            <w:r w:rsidR="001B015F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Bereitstellung von</w:t>
            </w:r>
            <w:r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 xml:space="preserve"> Mülleimern)</w:t>
            </w:r>
          </w:p>
        </w:tc>
      </w:tr>
      <w:tr w:rsidR="006D4AEA" w:rsidRPr="002E7D2D" w14:paraId="5E508C05" w14:textId="77777777" w:rsidTr="006D4AEA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659837C3" w14:textId="77777777" w:rsidR="006D4AEA" w:rsidRPr="00D8356A" w:rsidRDefault="006D4AEA" w:rsidP="00535FD2">
            <w:pPr>
              <w:keepLines/>
              <w:widowControl w:val="0"/>
              <w:spacing w:before="40"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Ergebnisse der Bestandsanalyse</w:t>
            </w:r>
          </w:p>
          <w:p w14:paraId="1BA02D87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505AD8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 xml:space="preserve">(Audit/Asset-Analyse/ </w:t>
            </w: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kommunale Daten)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6AFF46EB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0903605E" w14:textId="77777777" w:rsidTr="006D4AEA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53189653" w14:textId="77777777" w:rsidR="006D4AEA" w:rsidRPr="00D8356A" w:rsidRDefault="006D4AEA" w:rsidP="00535FD2">
            <w:pPr>
              <w:keepLines/>
              <w:widowControl w:val="0"/>
              <w:spacing w:before="40"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Ergebnisse der Bedarfsanalyse</w:t>
            </w:r>
          </w:p>
          <w:p w14:paraId="714BC750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(Befragung der Bürger:</w:t>
            </w: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innen</w:t>
            </w:r>
            <w:r w:rsidRPr="00505AD8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/ Beteiligungs-verfahren</w:t>
            </w: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)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032A4E1D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4F2CB57B" w14:textId="77777777" w:rsidTr="006D4AEA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6194A19C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505AD8">
              <w:rPr>
                <w:rFonts w:ascii="Arial" w:hAnsi="Arial" w:cs="Arial"/>
                <w:color w:val="0B416C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B416C"/>
                <w:sz w:val="20"/>
                <w:szCs w:val="20"/>
              </w:rPr>
              <w:t>usammenfassung</w:t>
            </w:r>
            <w:r w:rsidRPr="00505AD8">
              <w:rPr>
                <w:rFonts w:ascii="Arial" w:hAnsi="Arial" w:cs="Arial"/>
                <w:color w:val="0B416C"/>
                <w:sz w:val="20"/>
                <w:szCs w:val="20"/>
              </w:rPr>
              <w:t>/ a</w:t>
            </w: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>bgeleitete Veränderungs-grundlage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1E08B5A1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2962146E" w14:textId="77777777" w:rsidTr="006D4AEA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013B2147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 xml:space="preserve">Einschätzung der </w:t>
            </w:r>
            <w:r w:rsidRPr="00505AD8">
              <w:rPr>
                <w:rFonts w:ascii="Arial" w:hAnsi="Arial" w:cs="Arial"/>
                <w:color w:val="0B416C"/>
                <w:sz w:val="20"/>
                <w:szCs w:val="20"/>
              </w:rPr>
              <w:t>Veränderungs- notwendigkeit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5478625B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69CC50AC" w14:textId="77777777" w:rsidTr="006D4AEA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32B676F6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>Konkrete mögliche Maßnahmen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1CFE7B49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7DF15C4B" w14:textId="77777777" w:rsidTr="006D4AEA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5E3FB651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>Realisierungs-potential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4D42277A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</w:tbl>
    <w:p w14:paraId="5F62F8D0" w14:textId="35FBC281" w:rsidR="001B015F" w:rsidRDefault="001B015F">
      <w:pPr>
        <w:rPr>
          <w:rFonts w:ascii="Arial" w:hAnsi="Arial" w:cs="Arial"/>
        </w:rPr>
      </w:pPr>
    </w:p>
    <w:p w14:paraId="0256D691" w14:textId="77777777" w:rsidR="001B015F" w:rsidRDefault="001B015F">
      <w:pPr>
        <w:rPr>
          <w:rFonts w:ascii="Arial" w:hAnsi="Arial" w:cs="Arial"/>
        </w:rPr>
      </w:pPr>
    </w:p>
    <w:tbl>
      <w:tblPr>
        <w:tblStyle w:val="Tabellenraster"/>
        <w:tblW w:w="9278" w:type="dxa"/>
        <w:tblLayout w:type="fixed"/>
        <w:tblLook w:val="04A0" w:firstRow="1" w:lastRow="0" w:firstColumn="1" w:lastColumn="0" w:noHBand="0" w:noVBand="1"/>
      </w:tblPr>
      <w:tblGrid>
        <w:gridCol w:w="2112"/>
        <w:gridCol w:w="7166"/>
      </w:tblGrid>
      <w:tr w:rsidR="006D4AEA" w:rsidRPr="002E7D2D" w14:paraId="73B00520" w14:textId="77777777" w:rsidTr="00535FD2">
        <w:trPr>
          <w:trHeight w:val="1020"/>
        </w:trPr>
        <w:tc>
          <w:tcPr>
            <w:tcW w:w="9278" w:type="dxa"/>
            <w:gridSpan w:val="2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6F2E0E5B" w14:textId="7B1E5278" w:rsidR="006D4AEA" w:rsidRPr="00D8356A" w:rsidRDefault="006D4AEA" w:rsidP="00535FD2">
            <w:pPr>
              <w:keepLines/>
              <w:widowControl w:val="0"/>
              <w:spacing w:before="40"/>
              <w:outlineLvl w:val="1"/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</w:pPr>
            <w:r w:rsidRPr="00D8356A"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  <w:lastRenderedPageBreak/>
              <w:t xml:space="preserve">Handlungsfeld: </w:t>
            </w:r>
            <w:r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  <w:t>Infrastruktur für aktive Fortbewegung</w:t>
            </w:r>
            <w:r w:rsidRPr="00D8356A"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  <w:t xml:space="preserve"> </w:t>
            </w:r>
          </w:p>
          <w:p w14:paraId="54E9BCB5" w14:textId="10D640D3" w:rsidR="006D4AEA" w:rsidRPr="00D8356A" w:rsidRDefault="006D4AEA" w:rsidP="00535FD2">
            <w:pPr>
              <w:keepLines/>
              <w:widowControl w:val="0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/>
              <w:contextualSpacing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Bereitstellung von durchgängigen, ausreichend breiten Fahrrad- und Fußwegen</w:t>
            </w:r>
          </w:p>
          <w:p w14:paraId="67C46052" w14:textId="0D877F04" w:rsidR="006D4AEA" w:rsidRPr="00505AD8" w:rsidRDefault="006D4AEA" w:rsidP="00535FD2">
            <w:pPr>
              <w:keepLines/>
              <w:widowControl w:val="0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/>
              <w:contextualSpacing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Instandhaltung der Fahrrad- und Fußwege</w:t>
            </w:r>
          </w:p>
        </w:tc>
      </w:tr>
      <w:tr w:rsidR="006D4AEA" w:rsidRPr="002E7D2D" w14:paraId="223AB34D" w14:textId="77777777" w:rsidTr="006D4AEA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42C18693" w14:textId="77777777" w:rsidR="006D4AEA" w:rsidRPr="00D8356A" w:rsidRDefault="006D4AEA" w:rsidP="00535FD2">
            <w:pPr>
              <w:keepLines/>
              <w:widowControl w:val="0"/>
              <w:spacing w:before="40"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Ergebnisse der Bestandsanalyse</w:t>
            </w:r>
          </w:p>
          <w:p w14:paraId="15548940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505AD8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 xml:space="preserve">(Audit/Asset-Analyse/ </w:t>
            </w: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kommunale Daten)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6722198A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523158F1" w14:textId="77777777" w:rsidTr="006D4AEA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40FD6797" w14:textId="77777777" w:rsidR="006D4AEA" w:rsidRPr="00D8356A" w:rsidRDefault="006D4AEA" w:rsidP="00535FD2">
            <w:pPr>
              <w:keepLines/>
              <w:widowControl w:val="0"/>
              <w:spacing w:before="40"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Ergebnisse der Bedarfsanalyse</w:t>
            </w:r>
          </w:p>
          <w:p w14:paraId="547BE4CB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(Befragung der Bürger:</w:t>
            </w: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innen</w:t>
            </w:r>
            <w:r w:rsidRPr="00505AD8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/ Beteiligungs-verfahren</w:t>
            </w: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)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300530E4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7CEF2FEA" w14:textId="77777777" w:rsidTr="006D4AEA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4A2E05A5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505AD8">
              <w:rPr>
                <w:rFonts w:ascii="Arial" w:hAnsi="Arial" w:cs="Arial"/>
                <w:color w:val="0B416C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B416C"/>
                <w:sz w:val="20"/>
                <w:szCs w:val="20"/>
              </w:rPr>
              <w:t>usammenfassung</w:t>
            </w:r>
            <w:r w:rsidRPr="00505AD8">
              <w:rPr>
                <w:rFonts w:ascii="Arial" w:hAnsi="Arial" w:cs="Arial"/>
                <w:color w:val="0B416C"/>
                <w:sz w:val="20"/>
                <w:szCs w:val="20"/>
              </w:rPr>
              <w:t>/ a</w:t>
            </w: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>bgeleitete Veränderungs-grundlage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629B5A97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5E4E83BD" w14:textId="77777777" w:rsidTr="006D4AEA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7F0E14C5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 xml:space="preserve">Einschätzung der </w:t>
            </w:r>
            <w:r w:rsidRPr="00505AD8">
              <w:rPr>
                <w:rFonts w:ascii="Arial" w:hAnsi="Arial" w:cs="Arial"/>
                <w:color w:val="0B416C"/>
                <w:sz w:val="20"/>
                <w:szCs w:val="20"/>
              </w:rPr>
              <w:t>Veränderungs- notwendigkeit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5A3FD801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7A6273D7" w14:textId="77777777" w:rsidTr="006D4AEA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0520E0A6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>Konkrete mögliche Maßnahmen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595704DD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10A97CFC" w14:textId="77777777" w:rsidTr="006D4AEA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2E02EBFA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>Realisierungs-potential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4123ACD0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</w:tbl>
    <w:p w14:paraId="4067F4FB" w14:textId="3CB705DF" w:rsidR="006D4AEA" w:rsidRDefault="006D4AEA">
      <w:pPr>
        <w:rPr>
          <w:rFonts w:ascii="Arial" w:hAnsi="Arial" w:cs="Arial"/>
        </w:rPr>
      </w:pPr>
    </w:p>
    <w:p w14:paraId="5469170C" w14:textId="77777777" w:rsidR="001B015F" w:rsidRDefault="001B015F">
      <w:pPr>
        <w:rPr>
          <w:rFonts w:ascii="Arial" w:hAnsi="Arial" w:cs="Arial"/>
        </w:rPr>
      </w:pPr>
    </w:p>
    <w:tbl>
      <w:tblPr>
        <w:tblStyle w:val="Tabellenraster"/>
        <w:tblW w:w="9278" w:type="dxa"/>
        <w:tblLayout w:type="fixed"/>
        <w:tblLook w:val="04A0" w:firstRow="1" w:lastRow="0" w:firstColumn="1" w:lastColumn="0" w:noHBand="0" w:noVBand="1"/>
      </w:tblPr>
      <w:tblGrid>
        <w:gridCol w:w="2112"/>
        <w:gridCol w:w="7166"/>
      </w:tblGrid>
      <w:tr w:rsidR="006D4AEA" w:rsidRPr="002E7D2D" w14:paraId="71C4B274" w14:textId="77777777" w:rsidTr="00535FD2">
        <w:trPr>
          <w:trHeight w:val="1020"/>
        </w:trPr>
        <w:tc>
          <w:tcPr>
            <w:tcW w:w="9278" w:type="dxa"/>
            <w:gridSpan w:val="2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28AA5FE3" w14:textId="64755090" w:rsidR="006D4AEA" w:rsidRPr="00D8356A" w:rsidRDefault="006D4AEA" w:rsidP="00535FD2">
            <w:pPr>
              <w:keepLines/>
              <w:widowControl w:val="0"/>
              <w:spacing w:before="40"/>
              <w:outlineLvl w:val="1"/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</w:pPr>
            <w:r w:rsidRPr="00D8356A"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  <w:t xml:space="preserve">Handlungsfeld: </w:t>
            </w:r>
            <w:r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  <w:t>ÖPNV</w:t>
            </w:r>
            <w:r w:rsidRPr="00D8356A"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  <w:t xml:space="preserve"> </w:t>
            </w:r>
          </w:p>
          <w:p w14:paraId="3A66BFB5" w14:textId="77777777" w:rsidR="006D4AEA" w:rsidRDefault="006D4AEA" w:rsidP="00535FD2">
            <w:pPr>
              <w:keepLines/>
              <w:widowControl w:val="0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/>
              <w:contextualSpacing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Attraktive und zuverlässige Verbindungen</w:t>
            </w:r>
          </w:p>
          <w:p w14:paraId="4E7C31BA" w14:textId="77777777" w:rsidR="006D4AEA" w:rsidRDefault="006D4AEA" w:rsidP="00535FD2">
            <w:pPr>
              <w:keepLines/>
              <w:widowControl w:val="0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/>
              <w:contextualSpacing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Per Fuß und Fahrrad sicher erreichbare Haltestellen</w:t>
            </w:r>
          </w:p>
          <w:p w14:paraId="1A20A773" w14:textId="660F333E" w:rsidR="006D4AEA" w:rsidRPr="00505AD8" w:rsidRDefault="006D4AEA" w:rsidP="00535FD2">
            <w:pPr>
              <w:keepLines/>
              <w:widowControl w:val="0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/>
              <w:contextualSpacing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Ausstattung von Haltestellen, z. B. mit überdachten Fahrradständern</w:t>
            </w:r>
          </w:p>
        </w:tc>
      </w:tr>
      <w:tr w:rsidR="006D4AEA" w:rsidRPr="002E7D2D" w14:paraId="67BC8AD7" w14:textId="77777777" w:rsidTr="00535FD2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21FEF784" w14:textId="77777777" w:rsidR="006D4AEA" w:rsidRPr="00D8356A" w:rsidRDefault="006D4AEA" w:rsidP="00535FD2">
            <w:pPr>
              <w:keepLines/>
              <w:widowControl w:val="0"/>
              <w:spacing w:before="40"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Ergebnisse der Bestandsanalyse</w:t>
            </w:r>
          </w:p>
          <w:p w14:paraId="4D6A41AB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505AD8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 xml:space="preserve">(Audit/Asset-Analyse/ </w:t>
            </w: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kommunale Daten)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0066183D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4989BB2A" w14:textId="77777777" w:rsidTr="00535FD2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47273A2A" w14:textId="77777777" w:rsidR="006D4AEA" w:rsidRPr="00D8356A" w:rsidRDefault="006D4AEA" w:rsidP="00535FD2">
            <w:pPr>
              <w:keepLines/>
              <w:widowControl w:val="0"/>
              <w:spacing w:before="40"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Ergebnisse der Bedarfsanalyse</w:t>
            </w:r>
          </w:p>
          <w:p w14:paraId="46EF403D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(Befragung der Bürger:</w:t>
            </w: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innen</w:t>
            </w:r>
            <w:r w:rsidRPr="00505AD8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/ Beteiligungs-verfahren</w:t>
            </w: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)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63803BF9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020235BD" w14:textId="77777777" w:rsidTr="00535FD2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43DE0FD3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505AD8">
              <w:rPr>
                <w:rFonts w:ascii="Arial" w:hAnsi="Arial" w:cs="Arial"/>
                <w:color w:val="0B416C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B416C"/>
                <w:sz w:val="20"/>
                <w:szCs w:val="20"/>
              </w:rPr>
              <w:t>usammenfassung</w:t>
            </w:r>
            <w:r w:rsidRPr="00505AD8">
              <w:rPr>
                <w:rFonts w:ascii="Arial" w:hAnsi="Arial" w:cs="Arial"/>
                <w:color w:val="0B416C"/>
                <w:sz w:val="20"/>
                <w:szCs w:val="20"/>
              </w:rPr>
              <w:t>/ a</w:t>
            </w: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>bgeleitete Veränderungs-grundlage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3911FC20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2BF01D7D" w14:textId="77777777" w:rsidTr="00535FD2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29D44C88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lastRenderedPageBreak/>
              <w:t xml:space="preserve">Einschätzung der </w:t>
            </w:r>
            <w:r w:rsidRPr="00505AD8">
              <w:rPr>
                <w:rFonts w:ascii="Arial" w:hAnsi="Arial" w:cs="Arial"/>
                <w:color w:val="0B416C"/>
                <w:sz w:val="20"/>
                <w:szCs w:val="20"/>
              </w:rPr>
              <w:t>Veränderungs- notwendigkeit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5088D214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093083EC" w14:textId="77777777" w:rsidTr="00535FD2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35A7FE2E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>Konkrete mögliche Maßnahmen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08CF0647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44BF1A4C" w14:textId="77777777" w:rsidTr="00535FD2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2541BC11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>Realisierungs-potential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65D8AF04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</w:tbl>
    <w:p w14:paraId="6D45C52E" w14:textId="5EA61BCC" w:rsidR="006D4AEA" w:rsidRDefault="006D4AEA">
      <w:pPr>
        <w:rPr>
          <w:rFonts w:ascii="Arial" w:hAnsi="Arial" w:cs="Arial"/>
        </w:rPr>
      </w:pPr>
    </w:p>
    <w:p w14:paraId="2585454A" w14:textId="77777777" w:rsidR="001B015F" w:rsidRDefault="001B015F">
      <w:pPr>
        <w:rPr>
          <w:rFonts w:ascii="Arial" w:hAnsi="Arial" w:cs="Arial"/>
        </w:rPr>
      </w:pPr>
    </w:p>
    <w:tbl>
      <w:tblPr>
        <w:tblStyle w:val="Tabellenraster"/>
        <w:tblW w:w="9278" w:type="dxa"/>
        <w:tblLayout w:type="fixed"/>
        <w:tblLook w:val="04A0" w:firstRow="1" w:lastRow="0" w:firstColumn="1" w:lastColumn="0" w:noHBand="0" w:noVBand="1"/>
      </w:tblPr>
      <w:tblGrid>
        <w:gridCol w:w="2112"/>
        <w:gridCol w:w="7166"/>
      </w:tblGrid>
      <w:tr w:rsidR="006D4AEA" w:rsidRPr="002E7D2D" w14:paraId="626910E5" w14:textId="77777777" w:rsidTr="00535FD2">
        <w:trPr>
          <w:trHeight w:val="1020"/>
        </w:trPr>
        <w:tc>
          <w:tcPr>
            <w:tcW w:w="9278" w:type="dxa"/>
            <w:gridSpan w:val="2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0F3B9935" w14:textId="68E8FDAA" w:rsidR="006D4AEA" w:rsidRPr="00D8356A" w:rsidRDefault="006D4AEA" w:rsidP="00535FD2">
            <w:pPr>
              <w:keepLines/>
              <w:widowControl w:val="0"/>
              <w:spacing w:before="40"/>
              <w:outlineLvl w:val="1"/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</w:pPr>
            <w:r w:rsidRPr="00D8356A"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  <w:t xml:space="preserve">Handlungsfeld: </w:t>
            </w:r>
            <w:r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  <w:t>Priorisierung von aktiver Fortbewegung</w:t>
            </w:r>
            <w:r w:rsidRPr="00D8356A"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  <w:t xml:space="preserve"> </w:t>
            </w:r>
          </w:p>
          <w:p w14:paraId="200AA2BC" w14:textId="77777777" w:rsidR="006D4AEA" w:rsidRDefault="006D4AEA" w:rsidP="00535FD2">
            <w:pPr>
              <w:keepLines/>
              <w:widowControl w:val="0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/>
              <w:contextualSpacing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Verkehrsberuhigungsmaßnahmen wie Tempo-30-Zonen</w:t>
            </w:r>
          </w:p>
          <w:p w14:paraId="2201C7D4" w14:textId="77777777" w:rsidR="006D4AEA" w:rsidRDefault="006D4AEA" w:rsidP="00535FD2">
            <w:pPr>
              <w:keepLines/>
              <w:widowControl w:val="0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/>
              <w:contextualSpacing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Gute Beleuchtung von Fußwegen</w:t>
            </w:r>
          </w:p>
          <w:p w14:paraId="2530C7C6" w14:textId="77777777" w:rsidR="006D4AEA" w:rsidRDefault="006D4AEA" w:rsidP="00535FD2">
            <w:pPr>
              <w:keepLines/>
              <w:widowControl w:val="0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/>
              <w:contextualSpacing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Sitzgelegenheiten</w:t>
            </w:r>
          </w:p>
          <w:p w14:paraId="7EA16D49" w14:textId="77777777" w:rsidR="006D4AEA" w:rsidRDefault="006D4AEA" w:rsidP="00535FD2">
            <w:pPr>
              <w:keepLines/>
              <w:widowControl w:val="0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/>
              <w:contextualSpacing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Ästhetische Aufwertung von Bereichen für Fußgänger:innen</w:t>
            </w:r>
          </w:p>
          <w:p w14:paraId="7F32FEE2" w14:textId="67DFF776" w:rsidR="001B015F" w:rsidRPr="00505AD8" w:rsidRDefault="001B015F" w:rsidP="00535FD2">
            <w:pPr>
              <w:keepLines/>
              <w:widowControl w:val="0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/>
              <w:contextualSpacing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Fußgänger:innenfreundliche Ampelschaltung</w:t>
            </w:r>
          </w:p>
        </w:tc>
      </w:tr>
      <w:tr w:rsidR="006D4AEA" w:rsidRPr="002E7D2D" w14:paraId="11D22F8D" w14:textId="77777777" w:rsidTr="00535FD2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73BA1780" w14:textId="77777777" w:rsidR="006D4AEA" w:rsidRPr="00D8356A" w:rsidRDefault="006D4AEA" w:rsidP="00535FD2">
            <w:pPr>
              <w:keepLines/>
              <w:widowControl w:val="0"/>
              <w:spacing w:before="40"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Ergebnisse der Bestandsanalyse</w:t>
            </w:r>
          </w:p>
          <w:p w14:paraId="4524826F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505AD8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 xml:space="preserve">(Audit/Asset-Analyse/ </w:t>
            </w: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kommunale Daten)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24ACBCC2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04BA71A8" w14:textId="77777777" w:rsidTr="00535FD2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4776FC3B" w14:textId="77777777" w:rsidR="006D4AEA" w:rsidRPr="00D8356A" w:rsidRDefault="006D4AEA" w:rsidP="00535FD2">
            <w:pPr>
              <w:keepLines/>
              <w:widowControl w:val="0"/>
              <w:spacing w:before="40"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Ergebnisse der Bedarfsanalyse</w:t>
            </w:r>
          </w:p>
          <w:p w14:paraId="3AB72C44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(Befragung der Bürger:</w:t>
            </w: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innen</w:t>
            </w:r>
            <w:r w:rsidRPr="00505AD8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/ Beteiligungs-verfahren</w:t>
            </w: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)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2029F576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02E5C30D" w14:textId="77777777" w:rsidTr="00535FD2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7FA6FFF0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505AD8">
              <w:rPr>
                <w:rFonts w:ascii="Arial" w:hAnsi="Arial" w:cs="Arial"/>
                <w:color w:val="0B416C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B416C"/>
                <w:sz w:val="20"/>
                <w:szCs w:val="20"/>
              </w:rPr>
              <w:t>usammenfassung</w:t>
            </w:r>
            <w:r w:rsidRPr="00505AD8">
              <w:rPr>
                <w:rFonts w:ascii="Arial" w:hAnsi="Arial" w:cs="Arial"/>
                <w:color w:val="0B416C"/>
                <w:sz w:val="20"/>
                <w:szCs w:val="20"/>
              </w:rPr>
              <w:t>/ a</w:t>
            </w: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>bgeleitete Veränderungs-grundlage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44B58616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23F1B058" w14:textId="77777777" w:rsidTr="00535FD2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43788105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 xml:space="preserve">Einschätzung der </w:t>
            </w:r>
            <w:r w:rsidRPr="00505AD8">
              <w:rPr>
                <w:rFonts w:ascii="Arial" w:hAnsi="Arial" w:cs="Arial"/>
                <w:color w:val="0B416C"/>
                <w:sz w:val="20"/>
                <w:szCs w:val="20"/>
              </w:rPr>
              <w:t>Veränderungs- notwendigkeit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00FA789C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3E200FD9" w14:textId="77777777" w:rsidTr="00535FD2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0A06F83D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>Konkrete mögliche Maßnahmen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486DFA17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70E1AEE0" w14:textId="77777777" w:rsidTr="00535FD2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6F0CBE90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>Realisierungs-potential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56F78622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</w:tbl>
    <w:p w14:paraId="03DB4D92" w14:textId="04BFFC1B" w:rsidR="006D4AEA" w:rsidRDefault="006D4AEA">
      <w:pPr>
        <w:rPr>
          <w:rFonts w:ascii="Arial" w:hAnsi="Arial" w:cs="Arial"/>
        </w:rPr>
      </w:pPr>
    </w:p>
    <w:p w14:paraId="54375194" w14:textId="77777777" w:rsidR="001B015F" w:rsidRDefault="001B015F">
      <w:pPr>
        <w:rPr>
          <w:rFonts w:ascii="Arial" w:hAnsi="Arial" w:cs="Arial"/>
        </w:rPr>
      </w:pPr>
    </w:p>
    <w:tbl>
      <w:tblPr>
        <w:tblStyle w:val="Tabellenraster"/>
        <w:tblW w:w="9278" w:type="dxa"/>
        <w:tblLayout w:type="fixed"/>
        <w:tblLook w:val="04A0" w:firstRow="1" w:lastRow="0" w:firstColumn="1" w:lastColumn="0" w:noHBand="0" w:noVBand="1"/>
      </w:tblPr>
      <w:tblGrid>
        <w:gridCol w:w="2112"/>
        <w:gridCol w:w="7166"/>
      </w:tblGrid>
      <w:tr w:rsidR="006D4AEA" w:rsidRPr="002E7D2D" w14:paraId="3DC6FB93" w14:textId="77777777" w:rsidTr="00535FD2">
        <w:trPr>
          <w:trHeight w:val="1020"/>
        </w:trPr>
        <w:tc>
          <w:tcPr>
            <w:tcW w:w="9278" w:type="dxa"/>
            <w:gridSpan w:val="2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2A91CC0B" w14:textId="0D7074BD" w:rsidR="006D4AEA" w:rsidRPr="00D8356A" w:rsidRDefault="006D4AEA" w:rsidP="00535FD2">
            <w:pPr>
              <w:keepLines/>
              <w:widowControl w:val="0"/>
              <w:spacing w:before="40"/>
              <w:outlineLvl w:val="1"/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</w:pPr>
            <w:r w:rsidRPr="00D8356A"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  <w:lastRenderedPageBreak/>
              <w:t xml:space="preserve">Handlungsfeld: </w:t>
            </w:r>
            <w:r w:rsidR="001B015F"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  <w:t>Sport- und Freizeitanlagen</w:t>
            </w:r>
            <w:r w:rsidRPr="00D8356A"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  <w:t xml:space="preserve"> </w:t>
            </w:r>
          </w:p>
          <w:p w14:paraId="031722F5" w14:textId="77777777" w:rsidR="006D4AEA" w:rsidRDefault="001B015F" w:rsidP="00535FD2">
            <w:pPr>
              <w:keepLines/>
              <w:widowControl w:val="0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/>
              <w:contextualSpacing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Bereitstellung und Instandhaltung von Sportanlagen für alle Zielgruppen</w:t>
            </w:r>
          </w:p>
          <w:p w14:paraId="6F2A1DD2" w14:textId="36822A69" w:rsidR="001B015F" w:rsidRPr="00505AD8" w:rsidRDefault="001B015F" w:rsidP="00535FD2">
            <w:pPr>
              <w:keepLines/>
              <w:widowControl w:val="0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/>
              <w:contextualSpacing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Bereitsellung und Instandhaltung von Freizeitanlagen für alle Zielgruppen</w:t>
            </w:r>
          </w:p>
        </w:tc>
      </w:tr>
      <w:tr w:rsidR="006D4AEA" w:rsidRPr="002E7D2D" w14:paraId="5483C26A" w14:textId="77777777" w:rsidTr="00535FD2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15ADFAAA" w14:textId="77777777" w:rsidR="006D4AEA" w:rsidRPr="00D8356A" w:rsidRDefault="006D4AEA" w:rsidP="00535FD2">
            <w:pPr>
              <w:keepLines/>
              <w:widowControl w:val="0"/>
              <w:spacing w:before="40"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Ergebnisse der Bestandsanalyse</w:t>
            </w:r>
          </w:p>
          <w:p w14:paraId="4E761171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505AD8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 xml:space="preserve">(Audit/Asset-Analyse/ </w:t>
            </w: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kommunale Daten)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2287F30B" w14:textId="614CED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73981AA3" w14:textId="77777777" w:rsidTr="00535FD2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5DC6390B" w14:textId="77777777" w:rsidR="006D4AEA" w:rsidRPr="00D8356A" w:rsidRDefault="006D4AEA" w:rsidP="00535FD2">
            <w:pPr>
              <w:keepLines/>
              <w:widowControl w:val="0"/>
              <w:spacing w:before="40"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Ergebnisse der Bedarfsanalyse</w:t>
            </w:r>
          </w:p>
          <w:p w14:paraId="1887415A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(Befragung der Bürger:</w:t>
            </w: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innen</w:t>
            </w:r>
            <w:r w:rsidRPr="00505AD8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/ Beteiligungs-verfahren</w:t>
            </w: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)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17E2D1D2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57818C5E" w14:textId="77777777" w:rsidTr="00535FD2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2D42C5A5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505AD8">
              <w:rPr>
                <w:rFonts w:ascii="Arial" w:hAnsi="Arial" w:cs="Arial"/>
                <w:color w:val="0B416C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B416C"/>
                <w:sz w:val="20"/>
                <w:szCs w:val="20"/>
              </w:rPr>
              <w:t>usammenfassung</w:t>
            </w:r>
            <w:r w:rsidRPr="00505AD8">
              <w:rPr>
                <w:rFonts w:ascii="Arial" w:hAnsi="Arial" w:cs="Arial"/>
                <w:color w:val="0B416C"/>
                <w:sz w:val="20"/>
                <w:szCs w:val="20"/>
              </w:rPr>
              <w:t>/ a</w:t>
            </w: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>bgeleitete Veränderungs-grundlage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75A50A1A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7FD52265" w14:textId="77777777" w:rsidTr="00535FD2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1FF2D4FB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 xml:space="preserve">Einschätzung der </w:t>
            </w:r>
            <w:r w:rsidRPr="00505AD8">
              <w:rPr>
                <w:rFonts w:ascii="Arial" w:hAnsi="Arial" w:cs="Arial"/>
                <w:color w:val="0B416C"/>
                <w:sz w:val="20"/>
                <w:szCs w:val="20"/>
              </w:rPr>
              <w:t>Veränderungs- notwendigkeit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41E16B10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11D5F701" w14:textId="77777777" w:rsidTr="00535FD2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2E9577E0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>Konkrete mögliche Maßnahmen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37249787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5B5B3E47" w14:textId="77777777" w:rsidTr="00535FD2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5871967C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>Realisierungs-potential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18A70AEF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</w:tbl>
    <w:p w14:paraId="71B79310" w14:textId="69417653" w:rsidR="006D4AEA" w:rsidRDefault="006D4AEA">
      <w:pPr>
        <w:rPr>
          <w:rFonts w:ascii="Arial" w:hAnsi="Arial" w:cs="Arial"/>
        </w:rPr>
      </w:pPr>
    </w:p>
    <w:p w14:paraId="0F654D02" w14:textId="77777777" w:rsidR="001B015F" w:rsidRDefault="001B015F">
      <w:pPr>
        <w:rPr>
          <w:rFonts w:ascii="Arial" w:hAnsi="Arial" w:cs="Arial"/>
        </w:rPr>
      </w:pPr>
    </w:p>
    <w:tbl>
      <w:tblPr>
        <w:tblStyle w:val="Tabellenraster"/>
        <w:tblW w:w="9278" w:type="dxa"/>
        <w:tblLayout w:type="fixed"/>
        <w:tblLook w:val="04A0" w:firstRow="1" w:lastRow="0" w:firstColumn="1" w:lastColumn="0" w:noHBand="0" w:noVBand="1"/>
      </w:tblPr>
      <w:tblGrid>
        <w:gridCol w:w="2112"/>
        <w:gridCol w:w="7166"/>
      </w:tblGrid>
      <w:tr w:rsidR="006D4AEA" w:rsidRPr="002E7D2D" w14:paraId="48543C31" w14:textId="77777777" w:rsidTr="00535FD2">
        <w:trPr>
          <w:trHeight w:val="1020"/>
        </w:trPr>
        <w:tc>
          <w:tcPr>
            <w:tcW w:w="9278" w:type="dxa"/>
            <w:gridSpan w:val="2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21BC63FE" w14:textId="6EB32023" w:rsidR="006D4AEA" w:rsidRPr="00D8356A" w:rsidRDefault="006D4AEA" w:rsidP="00535FD2">
            <w:pPr>
              <w:keepLines/>
              <w:widowControl w:val="0"/>
              <w:spacing w:before="40"/>
              <w:outlineLvl w:val="1"/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</w:pPr>
            <w:r w:rsidRPr="00D8356A"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  <w:t xml:space="preserve">Handlungsfeld: </w:t>
            </w:r>
            <w:r w:rsidR="001B015F"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  <w:t>Soziale Umwelt und Gemeinsinn</w:t>
            </w:r>
            <w:r w:rsidRPr="00D8356A"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  <w:t xml:space="preserve"> </w:t>
            </w:r>
          </w:p>
          <w:p w14:paraId="100F6BBD" w14:textId="77777777" w:rsidR="006D4AEA" w:rsidRDefault="001B015F" w:rsidP="00535FD2">
            <w:pPr>
              <w:keepLines/>
              <w:widowControl w:val="0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/>
              <w:contextualSpacing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Sicherheit in Bezug auf Kriminalität</w:t>
            </w:r>
          </w:p>
          <w:p w14:paraId="652596DE" w14:textId="77777777" w:rsidR="001B015F" w:rsidRDefault="001B015F" w:rsidP="00535FD2">
            <w:pPr>
              <w:keepLines/>
              <w:widowControl w:val="0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/>
              <w:contextualSpacing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Sozialer Zusammenhalt</w:t>
            </w:r>
          </w:p>
          <w:p w14:paraId="39B67DB1" w14:textId="77777777" w:rsidR="001B015F" w:rsidRDefault="001B015F" w:rsidP="00535FD2">
            <w:pPr>
              <w:keepLines/>
              <w:widowControl w:val="0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/>
              <w:contextualSpacing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Zugehörigkeitsgefühl zur Nachbarschaft/Gemeinde</w:t>
            </w:r>
          </w:p>
          <w:p w14:paraId="2FE3055B" w14:textId="77777777" w:rsidR="001B015F" w:rsidRDefault="001B015F" w:rsidP="00535FD2">
            <w:pPr>
              <w:keepLines/>
              <w:widowControl w:val="0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/>
              <w:contextualSpacing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Soziale Gerechtigkeit</w:t>
            </w:r>
          </w:p>
          <w:p w14:paraId="45AD53D9" w14:textId="77777777" w:rsidR="001B015F" w:rsidRDefault="001B015F" w:rsidP="00535FD2">
            <w:pPr>
              <w:keepLines/>
              <w:widowControl w:val="0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/>
              <w:contextualSpacing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Soziale Norm</w:t>
            </w:r>
          </w:p>
          <w:p w14:paraId="42C98731" w14:textId="3672ECA6" w:rsidR="001B015F" w:rsidRPr="00505AD8" w:rsidRDefault="001B015F" w:rsidP="00535FD2">
            <w:pPr>
              <w:keepLines/>
              <w:widowControl w:val="0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/>
              <w:contextualSpacing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Partizipation/Bürgerbeteiligung</w:t>
            </w:r>
          </w:p>
        </w:tc>
      </w:tr>
      <w:tr w:rsidR="006D4AEA" w:rsidRPr="002E7D2D" w14:paraId="303AC060" w14:textId="77777777" w:rsidTr="00535FD2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6295F206" w14:textId="77777777" w:rsidR="006D4AEA" w:rsidRPr="00D8356A" w:rsidRDefault="006D4AEA" w:rsidP="00535FD2">
            <w:pPr>
              <w:keepLines/>
              <w:widowControl w:val="0"/>
              <w:spacing w:before="40"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Ergebnisse der Bestandsanalyse</w:t>
            </w:r>
          </w:p>
          <w:p w14:paraId="2D72C24C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505AD8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 xml:space="preserve">(Audit/Asset-Analyse/ </w:t>
            </w: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kommunale Daten)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2694A997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5D05E4ED" w14:textId="77777777" w:rsidTr="00535FD2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58F2F765" w14:textId="77777777" w:rsidR="006D4AEA" w:rsidRPr="00D8356A" w:rsidRDefault="006D4AEA" w:rsidP="00535FD2">
            <w:pPr>
              <w:keepLines/>
              <w:widowControl w:val="0"/>
              <w:spacing w:before="40"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Ergebnisse der Bedarfsanalyse</w:t>
            </w:r>
          </w:p>
          <w:p w14:paraId="7C09B355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(Befragung der Bürger:</w:t>
            </w: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innen</w:t>
            </w:r>
            <w:r w:rsidRPr="00505AD8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/ Beteiligungs-verfahren</w:t>
            </w: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)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1B31B553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4BCCBB8E" w14:textId="77777777" w:rsidTr="00535FD2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462C45A5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505AD8">
              <w:rPr>
                <w:rFonts w:ascii="Arial" w:hAnsi="Arial" w:cs="Arial"/>
                <w:color w:val="0B416C"/>
                <w:sz w:val="20"/>
                <w:szCs w:val="20"/>
              </w:rPr>
              <w:lastRenderedPageBreak/>
              <w:t>Z</w:t>
            </w:r>
            <w:r>
              <w:rPr>
                <w:rFonts w:ascii="Arial" w:hAnsi="Arial" w:cs="Arial"/>
                <w:color w:val="0B416C"/>
                <w:sz w:val="20"/>
                <w:szCs w:val="20"/>
              </w:rPr>
              <w:t>usammenfassung</w:t>
            </w:r>
            <w:r w:rsidRPr="00505AD8">
              <w:rPr>
                <w:rFonts w:ascii="Arial" w:hAnsi="Arial" w:cs="Arial"/>
                <w:color w:val="0B416C"/>
                <w:sz w:val="20"/>
                <w:szCs w:val="20"/>
              </w:rPr>
              <w:t>/ a</w:t>
            </w: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>bgeleitete Veränderungs-grundlage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2B7893D9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0B212C97" w14:textId="77777777" w:rsidTr="00535FD2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08441A9E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 xml:space="preserve">Einschätzung der </w:t>
            </w:r>
            <w:r w:rsidRPr="00505AD8">
              <w:rPr>
                <w:rFonts w:ascii="Arial" w:hAnsi="Arial" w:cs="Arial"/>
                <w:color w:val="0B416C"/>
                <w:sz w:val="20"/>
                <w:szCs w:val="20"/>
              </w:rPr>
              <w:t>Veränderungs- notwendigkeit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37BDE5AF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4DD8C131" w14:textId="77777777" w:rsidTr="00535FD2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12B8514F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>Konkrete mögliche Maßnahmen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4413FCDF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68F4257A" w14:textId="77777777" w:rsidTr="00535FD2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0F7847E6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>Realisierungs-potential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146B06E4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</w:tbl>
    <w:p w14:paraId="4823D558" w14:textId="3C480D0F" w:rsidR="006D4AEA" w:rsidRDefault="006D4AEA">
      <w:pPr>
        <w:rPr>
          <w:rFonts w:ascii="Arial" w:hAnsi="Arial" w:cs="Arial"/>
        </w:rPr>
      </w:pPr>
    </w:p>
    <w:p w14:paraId="3329CF4B" w14:textId="77777777" w:rsidR="001B015F" w:rsidRDefault="001B015F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ellenraster"/>
        <w:tblW w:w="9278" w:type="dxa"/>
        <w:tblLayout w:type="fixed"/>
        <w:tblLook w:val="04A0" w:firstRow="1" w:lastRow="0" w:firstColumn="1" w:lastColumn="0" w:noHBand="0" w:noVBand="1"/>
      </w:tblPr>
      <w:tblGrid>
        <w:gridCol w:w="2112"/>
        <w:gridCol w:w="7166"/>
      </w:tblGrid>
      <w:tr w:rsidR="006D4AEA" w:rsidRPr="002E7D2D" w14:paraId="75F50F55" w14:textId="77777777" w:rsidTr="00535FD2">
        <w:trPr>
          <w:trHeight w:val="1020"/>
        </w:trPr>
        <w:tc>
          <w:tcPr>
            <w:tcW w:w="9278" w:type="dxa"/>
            <w:gridSpan w:val="2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2D01AD54" w14:textId="76E341FF" w:rsidR="006D4AEA" w:rsidRPr="00D8356A" w:rsidRDefault="006D4AEA" w:rsidP="00535FD2">
            <w:pPr>
              <w:keepLines/>
              <w:widowControl w:val="0"/>
              <w:spacing w:before="40"/>
              <w:outlineLvl w:val="1"/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</w:pPr>
            <w:r w:rsidRPr="00D8356A"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  <w:t xml:space="preserve">Handlungsfeld: </w:t>
            </w:r>
            <w:r w:rsidR="001B015F"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  <w:t>Sportvereine und Bewegungsgruppen</w:t>
            </w:r>
            <w:r w:rsidRPr="00D8356A"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  <w:t xml:space="preserve"> </w:t>
            </w:r>
          </w:p>
          <w:p w14:paraId="10E51275" w14:textId="77777777" w:rsidR="006D4AEA" w:rsidRDefault="001B015F" w:rsidP="00535FD2">
            <w:pPr>
              <w:keepLines/>
              <w:widowControl w:val="0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/>
              <w:contextualSpacing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Ansprechendes, vielfältiges und bedarfsgerechtes Sport- und Bewegungsangebot für verschiedene Zielgruppen</w:t>
            </w:r>
          </w:p>
          <w:p w14:paraId="1DE0C60D" w14:textId="77777777" w:rsidR="001B015F" w:rsidRDefault="001B015F" w:rsidP="00535FD2">
            <w:pPr>
              <w:keepLines/>
              <w:widowControl w:val="0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/>
              <w:contextualSpacing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Qualifizierte Übungsleiter:innen</w:t>
            </w:r>
          </w:p>
          <w:p w14:paraId="50B61FF6" w14:textId="75B83505" w:rsidR="001B015F" w:rsidRPr="00505AD8" w:rsidRDefault="001B015F" w:rsidP="00535FD2">
            <w:pPr>
              <w:keepLines/>
              <w:widowControl w:val="0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/>
              <w:contextualSpacing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Leicht zugängliche Informationen zu selbstorganisierten Gruppen</w:t>
            </w:r>
          </w:p>
        </w:tc>
      </w:tr>
      <w:tr w:rsidR="006D4AEA" w:rsidRPr="002E7D2D" w14:paraId="244D2507" w14:textId="77777777" w:rsidTr="00535FD2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555A3074" w14:textId="77777777" w:rsidR="006D4AEA" w:rsidRPr="00D8356A" w:rsidRDefault="006D4AEA" w:rsidP="00535FD2">
            <w:pPr>
              <w:keepLines/>
              <w:widowControl w:val="0"/>
              <w:spacing w:before="40"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Ergebnisse der Bestandsanalyse</w:t>
            </w:r>
          </w:p>
          <w:p w14:paraId="0001C6A9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505AD8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 xml:space="preserve">(Audit/Asset-Analyse/ </w:t>
            </w: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kommunale Daten)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5F2EDFD0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7020F041" w14:textId="77777777" w:rsidTr="00535FD2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3E92458D" w14:textId="77777777" w:rsidR="006D4AEA" w:rsidRPr="00D8356A" w:rsidRDefault="006D4AEA" w:rsidP="00535FD2">
            <w:pPr>
              <w:keepLines/>
              <w:widowControl w:val="0"/>
              <w:spacing w:before="40"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Ergebnisse der Bedarfsanalyse</w:t>
            </w:r>
          </w:p>
          <w:p w14:paraId="0C82FB0E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(Befragung der Bürger:</w:t>
            </w: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innen</w:t>
            </w:r>
            <w:r w:rsidRPr="00505AD8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/ Beteiligungs-verfahren</w:t>
            </w: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)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17E610D8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3FBF6BED" w14:textId="77777777" w:rsidTr="00535FD2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3AADD9E3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505AD8">
              <w:rPr>
                <w:rFonts w:ascii="Arial" w:hAnsi="Arial" w:cs="Arial"/>
                <w:color w:val="0B416C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B416C"/>
                <w:sz w:val="20"/>
                <w:szCs w:val="20"/>
              </w:rPr>
              <w:t>usammenfassung</w:t>
            </w:r>
            <w:r w:rsidRPr="00505AD8">
              <w:rPr>
                <w:rFonts w:ascii="Arial" w:hAnsi="Arial" w:cs="Arial"/>
                <w:color w:val="0B416C"/>
                <w:sz w:val="20"/>
                <w:szCs w:val="20"/>
              </w:rPr>
              <w:t>/ a</w:t>
            </w: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>bgeleitete Veränderungs-grundlage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3A8C9F13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6C73EDBF" w14:textId="77777777" w:rsidTr="00535FD2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2D9C3CA3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 xml:space="preserve">Einschätzung der </w:t>
            </w:r>
            <w:r w:rsidRPr="00505AD8">
              <w:rPr>
                <w:rFonts w:ascii="Arial" w:hAnsi="Arial" w:cs="Arial"/>
                <w:color w:val="0B416C"/>
                <w:sz w:val="20"/>
                <w:szCs w:val="20"/>
              </w:rPr>
              <w:t>Veränderungs- notwendigkeit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5DCF1560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0D479392" w14:textId="77777777" w:rsidTr="00535FD2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3674AB7A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>Konkrete mögliche Maßnahmen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34E34129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4EB4002B" w14:textId="77777777" w:rsidTr="00535FD2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0DF4FB12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>Realisierungs-potential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0A508968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</w:tbl>
    <w:p w14:paraId="5B24C761" w14:textId="6A7763F6" w:rsidR="006D4AEA" w:rsidRDefault="006D4AEA">
      <w:pPr>
        <w:rPr>
          <w:rFonts w:ascii="Arial" w:hAnsi="Arial" w:cs="Arial"/>
        </w:rPr>
      </w:pPr>
    </w:p>
    <w:tbl>
      <w:tblPr>
        <w:tblStyle w:val="Tabellenraster"/>
        <w:tblW w:w="9278" w:type="dxa"/>
        <w:tblLayout w:type="fixed"/>
        <w:tblLook w:val="04A0" w:firstRow="1" w:lastRow="0" w:firstColumn="1" w:lastColumn="0" w:noHBand="0" w:noVBand="1"/>
      </w:tblPr>
      <w:tblGrid>
        <w:gridCol w:w="2112"/>
        <w:gridCol w:w="7166"/>
      </w:tblGrid>
      <w:tr w:rsidR="006D4AEA" w:rsidRPr="002E7D2D" w14:paraId="32CEB7B8" w14:textId="77777777" w:rsidTr="00535FD2">
        <w:trPr>
          <w:trHeight w:val="1020"/>
        </w:trPr>
        <w:tc>
          <w:tcPr>
            <w:tcW w:w="9278" w:type="dxa"/>
            <w:gridSpan w:val="2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3C48894F" w14:textId="75A1D18D" w:rsidR="006D4AEA" w:rsidRPr="00D8356A" w:rsidRDefault="006D4AEA" w:rsidP="00535FD2">
            <w:pPr>
              <w:keepLines/>
              <w:widowControl w:val="0"/>
              <w:spacing w:before="40"/>
              <w:outlineLvl w:val="1"/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</w:pPr>
            <w:r w:rsidRPr="00D8356A"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  <w:lastRenderedPageBreak/>
              <w:t xml:space="preserve">Handlungsfeld: </w:t>
            </w:r>
            <w:r w:rsidR="001B015F"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  <w:t>Begegnungsorte</w:t>
            </w:r>
            <w:r w:rsidRPr="00D8356A">
              <w:rPr>
                <w:rFonts w:ascii="Arial" w:eastAsiaTheme="majorEastAsia" w:hAnsi="Arial" w:cs="Arial"/>
                <w:b/>
                <w:color w:val="0B416C"/>
                <w:sz w:val="20"/>
                <w:szCs w:val="20"/>
              </w:rPr>
              <w:t xml:space="preserve"> </w:t>
            </w:r>
          </w:p>
          <w:p w14:paraId="673D395E" w14:textId="36F97011" w:rsidR="006D4AEA" w:rsidRPr="00505AD8" w:rsidRDefault="001B015F" w:rsidP="00535FD2">
            <w:pPr>
              <w:keepLines/>
              <w:widowControl w:val="0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/>
              <w:contextualSpacing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Bereitstellung von (barrierefrei) zugänglichen Begegnungsorten für alle Zielgruppen</w:t>
            </w:r>
          </w:p>
        </w:tc>
      </w:tr>
      <w:tr w:rsidR="006D4AEA" w:rsidRPr="002E7D2D" w14:paraId="0E9D1E80" w14:textId="77777777" w:rsidTr="00535FD2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3F6AEF40" w14:textId="77777777" w:rsidR="006D4AEA" w:rsidRPr="00D8356A" w:rsidRDefault="006D4AEA" w:rsidP="00535FD2">
            <w:pPr>
              <w:keepLines/>
              <w:widowControl w:val="0"/>
              <w:spacing w:before="40"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Ergebnisse der Bestandsanalyse</w:t>
            </w:r>
          </w:p>
          <w:p w14:paraId="04694930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505AD8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 xml:space="preserve">(Audit/Asset-Analyse/ </w:t>
            </w: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kommunale Daten)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56296F3B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06E36900" w14:textId="77777777" w:rsidTr="00535FD2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3CA7D5D7" w14:textId="77777777" w:rsidR="006D4AEA" w:rsidRPr="00D8356A" w:rsidRDefault="006D4AEA" w:rsidP="00535FD2">
            <w:pPr>
              <w:keepLines/>
              <w:widowControl w:val="0"/>
              <w:spacing w:before="40"/>
              <w:outlineLvl w:val="1"/>
              <w:rPr>
                <w:rFonts w:ascii="Arial" w:eastAsiaTheme="majorEastAsia" w:hAnsi="Arial" w:cs="Arial"/>
                <w:color w:val="0B416C"/>
                <w:sz w:val="20"/>
                <w:szCs w:val="20"/>
              </w:rPr>
            </w:pP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Ergebnisse der Bedarfsanalyse</w:t>
            </w:r>
          </w:p>
          <w:p w14:paraId="0DC35B92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(Befragung der Bürger:</w:t>
            </w: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innen</w:t>
            </w:r>
            <w:r w:rsidRPr="00505AD8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/ Beteiligungs-verfahren</w:t>
            </w:r>
            <w:r w:rsidRPr="00D8356A">
              <w:rPr>
                <w:rFonts w:ascii="Arial" w:eastAsiaTheme="majorEastAsia" w:hAnsi="Arial" w:cs="Arial"/>
                <w:color w:val="0B416C"/>
                <w:sz w:val="20"/>
                <w:szCs w:val="20"/>
              </w:rPr>
              <w:t>)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1A9CA7F0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79918C3B" w14:textId="77777777" w:rsidTr="00535FD2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5D3FCB10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505AD8">
              <w:rPr>
                <w:rFonts w:ascii="Arial" w:hAnsi="Arial" w:cs="Arial"/>
                <w:color w:val="0B416C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B416C"/>
                <w:sz w:val="20"/>
                <w:szCs w:val="20"/>
              </w:rPr>
              <w:t>usammenfassung</w:t>
            </w:r>
            <w:r w:rsidRPr="00505AD8">
              <w:rPr>
                <w:rFonts w:ascii="Arial" w:hAnsi="Arial" w:cs="Arial"/>
                <w:color w:val="0B416C"/>
                <w:sz w:val="20"/>
                <w:szCs w:val="20"/>
              </w:rPr>
              <w:t>/ a</w:t>
            </w: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>bgeleitete Veränderungs-grundlage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735E0924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6E6BE159" w14:textId="77777777" w:rsidTr="00535FD2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5FBDB1D6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 xml:space="preserve">Einschätzung der </w:t>
            </w:r>
            <w:r w:rsidRPr="00505AD8">
              <w:rPr>
                <w:rFonts w:ascii="Arial" w:hAnsi="Arial" w:cs="Arial"/>
                <w:color w:val="0B416C"/>
                <w:sz w:val="20"/>
                <w:szCs w:val="20"/>
              </w:rPr>
              <w:t>Veränderungs- notwendigkeit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0B5C4912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08BE6865" w14:textId="77777777" w:rsidTr="00535FD2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3BB0FACF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>Konkrete mögliche Maßnahmen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0F92AB32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  <w:tr w:rsidR="006D4AEA" w:rsidRPr="002E7D2D" w14:paraId="6D903F14" w14:textId="77777777" w:rsidTr="00535FD2">
        <w:trPr>
          <w:trHeight w:val="1020"/>
        </w:trPr>
        <w:tc>
          <w:tcPr>
            <w:tcW w:w="2112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</w:tcPr>
          <w:p w14:paraId="0BB7AC42" w14:textId="77777777" w:rsidR="006D4AEA" w:rsidRPr="002E7D2D" w:rsidRDefault="006D4AEA" w:rsidP="00535FD2">
            <w:pPr>
              <w:spacing w:afterLines="40" w:after="96"/>
              <w:rPr>
                <w:rFonts w:ascii="Arial" w:hAnsi="Arial" w:cs="Arial"/>
                <w:sz w:val="20"/>
              </w:rPr>
            </w:pPr>
            <w:r w:rsidRPr="00D8356A">
              <w:rPr>
                <w:rFonts w:ascii="Arial" w:hAnsi="Arial" w:cs="Arial"/>
                <w:color w:val="0B416C"/>
                <w:sz w:val="20"/>
                <w:szCs w:val="20"/>
              </w:rPr>
              <w:t>Realisierungs-potential</w:t>
            </w:r>
          </w:p>
        </w:tc>
        <w:tc>
          <w:tcPr>
            <w:tcW w:w="7166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</w:tcPr>
          <w:p w14:paraId="205810FB" w14:textId="77777777" w:rsidR="006D4AEA" w:rsidRPr="002E7D2D" w:rsidRDefault="006D4AEA" w:rsidP="00535FD2">
            <w:pPr>
              <w:spacing w:after="80"/>
              <w:rPr>
                <w:rFonts w:ascii="Arial" w:hAnsi="Arial" w:cs="Arial"/>
                <w:sz w:val="20"/>
              </w:rPr>
            </w:pPr>
          </w:p>
        </w:tc>
      </w:tr>
    </w:tbl>
    <w:p w14:paraId="0142B541" w14:textId="77777777" w:rsidR="006D4AEA" w:rsidRDefault="006D4AEA">
      <w:pPr>
        <w:rPr>
          <w:rFonts w:ascii="Arial" w:hAnsi="Arial" w:cs="Arial"/>
        </w:rPr>
      </w:pPr>
    </w:p>
    <w:sectPr w:rsidR="006D4AEA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2615C" w14:textId="77777777" w:rsidR="00D222F8" w:rsidRDefault="00D222F8" w:rsidP="007438DB">
      <w:pPr>
        <w:spacing w:after="0" w:line="240" w:lineRule="auto"/>
      </w:pPr>
      <w:r>
        <w:separator/>
      </w:r>
    </w:p>
  </w:endnote>
  <w:endnote w:type="continuationSeparator" w:id="0">
    <w:p w14:paraId="59B101D9" w14:textId="77777777" w:rsidR="00D222F8" w:rsidRDefault="00D222F8" w:rsidP="0074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AFC90" w14:textId="69ADEC4D" w:rsidR="007438DB" w:rsidRDefault="007438DB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504F37CA" wp14:editId="0ADA2080">
          <wp:simplePos x="0" y="0"/>
          <wp:positionH relativeFrom="margin">
            <wp:posOffset>-914400</wp:posOffset>
          </wp:positionH>
          <wp:positionV relativeFrom="margin">
            <wp:posOffset>9555480</wp:posOffset>
          </wp:positionV>
          <wp:extent cx="8593455" cy="215900"/>
          <wp:effectExtent l="0" t="0" r="0" b="0"/>
          <wp:wrapSquare wrapText="bothSides"/>
          <wp:docPr id="90" name="Grafik 90" descr="C:\Users\paulsen\Desktop\Eubeko letter head bottom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0" descr="C:\Users\paulsen\Desktop\Eubeko letter head bottom line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59345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03E8E" w14:textId="77777777" w:rsidR="00D222F8" w:rsidRDefault="00D222F8" w:rsidP="007438DB">
      <w:pPr>
        <w:spacing w:after="0" w:line="240" w:lineRule="auto"/>
      </w:pPr>
      <w:r>
        <w:separator/>
      </w:r>
    </w:p>
  </w:footnote>
  <w:footnote w:type="continuationSeparator" w:id="0">
    <w:p w14:paraId="1EBBFFCB" w14:textId="77777777" w:rsidR="00D222F8" w:rsidRDefault="00D222F8" w:rsidP="0074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23BD1" w14:textId="307D73DD" w:rsidR="007438DB" w:rsidRDefault="007438D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7D2A426" wp14:editId="0E97259C">
          <wp:simplePos x="0" y="0"/>
          <wp:positionH relativeFrom="margin">
            <wp:posOffset>-914400</wp:posOffset>
          </wp:positionH>
          <wp:positionV relativeFrom="margin">
            <wp:posOffset>-887095</wp:posOffset>
          </wp:positionV>
          <wp:extent cx="8178165" cy="227330"/>
          <wp:effectExtent l="0" t="0" r="0" b="1270"/>
          <wp:wrapSquare wrapText="bothSides"/>
          <wp:docPr id="89" name="Grafik 24" descr="C:\Users\paulsen\Desktop\Eubeko letter head Top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 descr="C:\Users\paulsen\Desktop\Eubeko letter head Top line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178165" cy="227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4953"/>
    <w:multiLevelType w:val="hybridMultilevel"/>
    <w:tmpl w:val="7E54BB0C"/>
    <w:lvl w:ilvl="0" w:tplc="6A524E8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B05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E7249"/>
    <w:multiLevelType w:val="hybridMultilevel"/>
    <w:tmpl w:val="1DAC8FD4"/>
    <w:lvl w:ilvl="0" w:tplc="24AC523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B05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E566E"/>
    <w:multiLevelType w:val="hybridMultilevel"/>
    <w:tmpl w:val="EC88C452"/>
    <w:lvl w:ilvl="0" w:tplc="59847F7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A643B"/>
    <w:multiLevelType w:val="hybridMultilevel"/>
    <w:tmpl w:val="35207074"/>
    <w:lvl w:ilvl="0" w:tplc="9EF6B5C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B05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5E4102"/>
    <w:multiLevelType w:val="hybridMultilevel"/>
    <w:tmpl w:val="6B643426"/>
    <w:lvl w:ilvl="0" w:tplc="E18AFB9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B05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961A06"/>
    <w:multiLevelType w:val="hybridMultilevel"/>
    <w:tmpl w:val="175435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B502C9"/>
    <w:multiLevelType w:val="hybridMultilevel"/>
    <w:tmpl w:val="9612AE42"/>
    <w:lvl w:ilvl="0" w:tplc="6A524E8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0C7860"/>
    <w:multiLevelType w:val="hybridMultilevel"/>
    <w:tmpl w:val="00AC1F2E"/>
    <w:lvl w:ilvl="0" w:tplc="6A524E8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B05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741001"/>
    <w:multiLevelType w:val="hybridMultilevel"/>
    <w:tmpl w:val="E92018A2"/>
    <w:lvl w:ilvl="0" w:tplc="65B68D7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B05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8B6BCE"/>
    <w:multiLevelType w:val="hybridMultilevel"/>
    <w:tmpl w:val="FFF2A2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7E50F9"/>
    <w:multiLevelType w:val="hybridMultilevel"/>
    <w:tmpl w:val="9E28E294"/>
    <w:lvl w:ilvl="0" w:tplc="2E480406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b/>
        <w:color w:val="C0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061C09"/>
    <w:multiLevelType w:val="hybridMultilevel"/>
    <w:tmpl w:val="D652C264"/>
    <w:lvl w:ilvl="0" w:tplc="2D48694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B05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6150FA"/>
    <w:multiLevelType w:val="hybridMultilevel"/>
    <w:tmpl w:val="EBDE20F0"/>
    <w:lvl w:ilvl="0" w:tplc="2E480406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b/>
        <w:color w:val="C0000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AC393C"/>
    <w:multiLevelType w:val="hybridMultilevel"/>
    <w:tmpl w:val="F1C22D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86B1F"/>
    <w:multiLevelType w:val="hybridMultilevel"/>
    <w:tmpl w:val="5A2E0A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5DEABC2">
      <w:start w:val="8"/>
      <w:numFmt w:val="bullet"/>
      <w:lvlText w:val="-"/>
      <w:lvlJc w:val="left"/>
      <w:pPr>
        <w:ind w:left="1800" w:hanging="360"/>
      </w:pPr>
      <w:rPr>
        <w:rFonts w:ascii="Arial" w:eastAsiaTheme="majorEastAsia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27381C"/>
    <w:multiLevelType w:val="hybridMultilevel"/>
    <w:tmpl w:val="C1789E5C"/>
    <w:lvl w:ilvl="0" w:tplc="A9DA879E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b/>
        <w:color w:val="C0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F712F2"/>
    <w:multiLevelType w:val="hybridMultilevel"/>
    <w:tmpl w:val="F7702C7E"/>
    <w:lvl w:ilvl="0" w:tplc="493040F8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b/>
        <w:color w:val="C0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B73A44"/>
    <w:multiLevelType w:val="hybridMultilevel"/>
    <w:tmpl w:val="F6C817FA"/>
    <w:lvl w:ilvl="0" w:tplc="2E480406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b/>
        <w:color w:val="C0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906358"/>
    <w:multiLevelType w:val="hybridMultilevel"/>
    <w:tmpl w:val="F894CF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A75CE6"/>
    <w:multiLevelType w:val="hybridMultilevel"/>
    <w:tmpl w:val="3D3A5734"/>
    <w:lvl w:ilvl="0" w:tplc="6A524E8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8B6363"/>
    <w:multiLevelType w:val="hybridMultilevel"/>
    <w:tmpl w:val="60366C24"/>
    <w:lvl w:ilvl="0" w:tplc="274C0688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b/>
        <w:color w:val="C0000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CB0122"/>
    <w:multiLevelType w:val="hybridMultilevel"/>
    <w:tmpl w:val="54CC6EE6"/>
    <w:lvl w:ilvl="0" w:tplc="D51AC5E8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b/>
        <w:color w:val="C0000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F201A5"/>
    <w:multiLevelType w:val="hybridMultilevel"/>
    <w:tmpl w:val="E61ED25A"/>
    <w:lvl w:ilvl="0" w:tplc="59847F7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16584F"/>
    <w:multiLevelType w:val="hybridMultilevel"/>
    <w:tmpl w:val="83BAF07A"/>
    <w:lvl w:ilvl="0" w:tplc="25C8D0CE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b/>
        <w:color w:val="C0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A47F27"/>
    <w:multiLevelType w:val="hybridMultilevel"/>
    <w:tmpl w:val="57DAAE70"/>
    <w:lvl w:ilvl="0" w:tplc="A800879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B05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BC6EF1"/>
    <w:multiLevelType w:val="hybridMultilevel"/>
    <w:tmpl w:val="F71EDA50"/>
    <w:lvl w:ilvl="0" w:tplc="B0CCED5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B05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A20020"/>
    <w:multiLevelType w:val="hybridMultilevel"/>
    <w:tmpl w:val="4CC6C092"/>
    <w:lvl w:ilvl="0" w:tplc="6A524E8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B05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075E9D"/>
    <w:multiLevelType w:val="hybridMultilevel"/>
    <w:tmpl w:val="58BC9A26"/>
    <w:lvl w:ilvl="0" w:tplc="2E480406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b/>
        <w:color w:val="C0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09106E"/>
    <w:multiLevelType w:val="hybridMultilevel"/>
    <w:tmpl w:val="83BAF07A"/>
    <w:lvl w:ilvl="0" w:tplc="25C8D0CE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b/>
        <w:color w:val="C0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A330F3"/>
    <w:multiLevelType w:val="hybridMultilevel"/>
    <w:tmpl w:val="73DC4B96"/>
    <w:lvl w:ilvl="0" w:tplc="0DF84B2A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b/>
        <w:color w:val="C0000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EB3EF4"/>
    <w:multiLevelType w:val="hybridMultilevel"/>
    <w:tmpl w:val="D93690C4"/>
    <w:lvl w:ilvl="0" w:tplc="54B6425E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b/>
        <w:color w:val="C0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3"/>
  </w:num>
  <w:num w:numId="4">
    <w:abstractNumId w:val="25"/>
  </w:num>
  <w:num w:numId="5">
    <w:abstractNumId w:val="24"/>
  </w:num>
  <w:num w:numId="6">
    <w:abstractNumId w:val="21"/>
  </w:num>
  <w:num w:numId="7">
    <w:abstractNumId w:val="20"/>
  </w:num>
  <w:num w:numId="8">
    <w:abstractNumId w:val="6"/>
  </w:num>
  <w:num w:numId="9">
    <w:abstractNumId w:val="29"/>
  </w:num>
  <w:num w:numId="10">
    <w:abstractNumId w:val="4"/>
  </w:num>
  <w:num w:numId="11">
    <w:abstractNumId w:val="17"/>
  </w:num>
  <w:num w:numId="12">
    <w:abstractNumId w:val="8"/>
  </w:num>
  <w:num w:numId="13">
    <w:abstractNumId w:val="26"/>
  </w:num>
  <w:num w:numId="14">
    <w:abstractNumId w:val="23"/>
  </w:num>
  <w:num w:numId="15">
    <w:abstractNumId w:val="11"/>
  </w:num>
  <w:num w:numId="16">
    <w:abstractNumId w:val="30"/>
  </w:num>
  <w:num w:numId="17">
    <w:abstractNumId w:val="27"/>
  </w:num>
  <w:num w:numId="18">
    <w:abstractNumId w:val="15"/>
  </w:num>
  <w:num w:numId="19">
    <w:abstractNumId w:val="1"/>
  </w:num>
  <w:num w:numId="20">
    <w:abstractNumId w:val="19"/>
  </w:num>
  <w:num w:numId="21">
    <w:abstractNumId w:val="12"/>
  </w:num>
  <w:num w:numId="22">
    <w:abstractNumId w:val="16"/>
  </w:num>
  <w:num w:numId="23">
    <w:abstractNumId w:val="28"/>
  </w:num>
  <w:num w:numId="24">
    <w:abstractNumId w:val="0"/>
  </w:num>
  <w:num w:numId="25">
    <w:abstractNumId w:val="10"/>
  </w:num>
  <w:num w:numId="26">
    <w:abstractNumId w:val="2"/>
  </w:num>
  <w:num w:numId="27">
    <w:abstractNumId w:val="5"/>
  </w:num>
  <w:num w:numId="28">
    <w:abstractNumId w:val="14"/>
  </w:num>
  <w:num w:numId="29">
    <w:abstractNumId w:val="9"/>
  </w:num>
  <w:num w:numId="30">
    <w:abstractNumId w:val="1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xMjc3MzIwMjM3NTFW0lEKTi0uzszPAykwqgUALrJiYiwAAAA="/>
  </w:docVars>
  <w:rsids>
    <w:rsidRoot w:val="00CB195D"/>
    <w:rsid w:val="00000A45"/>
    <w:rsid w:val="000435F0"/>
    <w:rsid w:val="00054783"/>
    <w:rsid w:val="000A4488"/>
    <w:rsid w:val="000D6185"/>
    <w:rsid w:val="000D6601"/>
    <w:rsid w:val="001176DE"/>
    <w:rsid w:val="0012004D"/>
    <w:rsid w:val="001473FF"/>
    <w:rsid w:val="00197AF2"/>
    <w:rsid w:val="001A43CA"/>
    <w:rsid w:val="001B015F"/>
    <w:rsid w:val="001C6416"/>
    <w:rsid w:val="00201D57"/>
    <w:rsid w:val="002328D7"/>
    <w:rsid w:val="00291E1E"/>
    <w:rsid w:val="002D5A16"/>
    <w:rsid w:val="002E7D2D"/>
    <w:rsid w:val="0031124B"/>
    <w:rsid w:val="00326C60"/>
    <w:rsid w:val="00357A5F"/>
    <w:rsid w:val="003C52A4"/>
    <w:rsid w:val="003D2508"/>
    <w:rsid w:val="004449AC"/>
    <w:rsid w:val="00457C6A"/>
    <w:rsid w:val="004B4E29"/>
    <w:rsid w:val="00505AD8"/>
    <w:rsid w:val="005063A5"/>
    <w:rsid w:val="0052271A"/>
    <w:rsid w:val="00547C52"/>
    <w:rsid w:val="005831D3"/>
    <w:rsid w:val="006763FA"/>
    <w:rsid w:val="006A3316"/>
    <w:rsid w:val="006A5ED8"/>
    <w:rsid w:val="006C03B6"/>
    <w:rsid w:val="006D4AEA"/>
    <w:rsid w:val="006D6E2E"/>
    <w:rsid w:val="006F4EB0"/>
    <w:rsid w:val="006F6950"/>
    <w:rsid w:val="007438DB"/>
    <w:rsid w:val="007832FA"/>
    <w:rsid w:val="0080271C"/>
    <w:rsid w:val="00847DA7"/>
    <w:rsid w:val="0086064D"/>
    <w:rsid w:val="00890D72"/>
    <w:rsid w:val="00905A43"/>
    <w:rsid w:val="009C15BE"/>
    <w:rsid w:val="009E4C48"/>
    <w:rsid w:val="00B07D1A"/>
    <w:rsid w:val="00C40CE6"/>
    <w:rsid w:val="00C65319"/>
    <w:rsid w:val="00C97188"/>
    <w:rsid w:val="00CA22B9"/>
    <w:rsid w:val="00CB195D"/>
    <w:rsid w:val="00CE4177"/>
    <w:rsid w:val="00D17C34"/>
    <w:rsid w:val="00D222F8"/>
    <w:rsid w:val="00D77C12"/>
    <w:rsid w:val="00D8356A"/>
    <w:rsid w:val="00DA34C1"/>
    <w:rsid w:val="00DC3F1B"/>
    <w:rsid w:val="00DF25D9"/>
    <w:rsid w:val="00E05463"/>
    <w:rsid w:val="00E14346"/>
    <w:rsid w:val="00E45FC5"/>
    <w:rsid w:val="00E8536A"/>
    <w:rsid w:val="00ED228B"/>
    <w:rsid w:val="00EF331A"/>
    <w:rsid w:val="00FD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045BC"/>
  <w15:chartTrackingRefBased/>
  <w15:docId w15:val="{0D754DB5-50D2-41F5-8011-4F28AF48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763F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A44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A44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A448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A44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A448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4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448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4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8DB"/>
  </w:style>
  <w:style w:type="paragraph" w:styleId="Fuzeile">
    <w:name w:val="footer"/>
    <w:basedOn w:val="Standard"/>
    <w:link w:val="FuzeileZchn"/>
    <w:uiPriority w:val="99"/>
    <w:unhideWhenUsed/>
    <w:rsid w:val="0074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3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820</Words>
  <Characters>5170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Müller</dc:creator>
  <cp:keywords/>
  <dc:description/>
  <cp:lastModifiedBy>Christina Müller</cp:lastModifiedBy>
  <cp:revision>3</cp:revision>
  <dcterms:created xsi:type="dcterms:W3CDTF">2022-09-08T13:27:00Z</dcterms:created>
  <dcterms:modified xsi:type="dcterms:W3CDTF">2022-09-08T14:07:00Z</dcterms:modified>
</cp:coreProperties>
</file>